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DA1" w:rsidRDefault="00F93DA1" w:rsidP="00887441">
      <w:pPr>
        <w:ind w:left="6096" w:right="-4536"/>
        <w:rPr>
          <w:rFonts w:ascii="Calibri" w:hAnsi="Calibri"/>
          <w:sz w:val="24"/>
          <w:szCs w:val="24"/>
        </w:rPr>
      </w:pPr>
    </w:p>
    <w:p w:rsidR="004F699B" w:rsidRDefault="004F699B" w:rsidP="00887441">
      <w:pPr>
        <w:ind w:left="6096" w:right="-4536"/>
        <w:rPr>
          <w:rFonts w:ascii="Calibri" w:hAnsi="Calibri"/>
          <w:sz w:val="24"/>
          <w:szCs w:val="24"/>
        </w:rPr>
      </w:pPr>
    </w:p>
    <w:p w:rsidR="004F699B" w:rsidRDefault="004F699B" w:rsidP="00887441">
      <w:pPr>
        <w:ind w:left="6096" w:right="-4536"/>
        <w:rPr>
          <w:rFonts w:ascii="Calibri" w:hAnsi="Calibri"/>
          <w:sz w:val="24"/>
          <w:szCs w:val="24"/>
        </w:rPr>
      </w:pPr>
    </w:p>
    <w:p w:rsidR="00D62447" w:rsidRDefault="002B1B42" w:rsidP="00F93DA1">
      <w:pPr>
        <w:rPr>
          <w:rFonts w:ascii="Calibri" w:hAnsi="Calibri"/>
          <w:sz w:val="24"/>
          <w:szCs w:val="24"/>
        </w:rPr>
      </w:pPr>
      <w:r>
        <w:rPr>
          <w:rFonts w:ascii="Calibri" w:hAnsi="Calibri"/>
          <w:noProof/>
          <w:sz w:val="24"/>
          <w:szCs w:val="24"/>
          <w:lang w:eastAsia="en-US"/>
        </w:rPr>
        <w:pict>
          <v:shapetype id="_x0000_t202" coordsize="21600,21600" o:spt="202" path="m,l,21600r21600,l21600,xe">
            <v:stroke joinstyle="miter"/>
            <v:path gradientshapeok="t" o:connecttype="rect"/>
          </v:shapetype>
          <v:shape id="_x0000_s1029" type="#_x0000_t202" style="position:absolute;margin-left:308.45pt;margin-top:-.35pt;width:174.95pt;height:214.1pt;z-index:251660288;mso-width-relative:margin;mso-height-relative:margin">
            <v:textbox>
              <w:txbxContent>
                <w:p w:rsidR="00FF18E7" w:rsidRDefault="00FF18E7" w:rsidP="00FF18E7">
                  <w:pPr>
                    <w:rPr>
                      <w:rFonts w:ascii="Verdana" w:hAnsi="Verdana" w:cs="Arial"/>
                      <w:b/>
                      <w:sz w:val="20"/>
                    </w:rPr>
                  </w:pPr>
                  <w:r>
                    <w:rPr>
                      <w:rFonts w:ascii="Verdana" w:hAnsi="Verdana" w:cs="Arial"/>
                      <w:b/>
                      <w:sz w:val="20"/>
                    </w:rPr>
                    <w:t>Fraktion DIE GRÜNEN</w:t>
                  </w:r>
                </w:p>
                <w:p w:rsidR="00FF18E7" w:rsidRDefault="00FF18E7" w:rsidP="00FF18E7">
                  <w:pPr>
                    <w:spacing w:before="60"/>
                    <w:rPr>
                      <w:rFonts w:ascii="Verdana" w:hAnsi="Verdana" w:cs="Arial"/>
                      <w:sz w:val="16"/>
                      <w:szCs w:val="16"/>
                    </w:rPr>
                  </w:pPr>
                  <w:r>
                    <w:rPr>
                      <w:rFonts w:ascii="Verdana" w:hAnsi="Verdana" w:cs="Arial"/>
                      <w:sz w:val="16"/>
                      <w:szCs w:val="16"/>
                    </w:rPr>
                    <w:t>Rathausstraße 31</w:t>
                  </w:r>
                </w:p>
                <w:p w:rsidR="00FF18E7" w:rsidRDefault="00FF18E7" w:rsidP="00FF18E7">
                  <w:pPr>
                    <w:rPr>
                      <w:rFonts w:ascii="Verdana" w:hAnsi="Verdana" w:cs="Arial"/>
                      <w:sz w:val="16"/>
                      <w:szCs w:val="16"/>
                    </w:rPr>
                  </w:pPr>
                  <w:r>
                    <w:rPr>
                      <w:rFonts w:ascii="Verdana" w:hAnsi="Verdana" w:cs="Arial"/>
                      <w:sz w:val="16"/>
                      <w:szCs w:val="16"/>
                    </w:rPr>
                    <w:t>59239 Schwerte</w:t>
                  </w:r>
                </w:p>
                <w:p w:rsidR="00FF18E7" w:rsidRDefault="00FF18E7" w:rsidP="00FF18E7">
                  <w:pPr>
                    <w:spacing w:after="60"/>
                    <w:rPr>
                      <w:rFonts w:ascii="Verdana" w:hAnsi="Verdana" w:cs="Arial"/>
                      <w:sz w:val="16"/>
                      <w:szCs w:val="16"/>
                    </w:rPr>
                  </w:pPr>
                  <w:r>
                    <w:rPr>
                      <w:rFonts w:ascii="Verdana" w:hAnsi="Verdana" w:cs="Arial"/>
                      <w:sz w:val="16"/>
                      <w:szCs w:val="16"/>
                    </w:rPr>
                    <w:t>Telefon 02304/104-384</w:t>
                  </w:r>
                </w:p>
                <w:p w:rsidR="00FF18E7" w:rsidRDefault="00FF18E7" w:rsidP="00FF18E7">
                  <w:pPr>
                    <w:rPr>
                      <w:rFonts w:ascii="Verdana" w:hAnsi="Verdana" w:cs="Arial"/>
                      <w:b/>
                      <w:sz w:val="16"/>
                      <w:szCs w:val="16"/>
                    </w:rPr>
                  </w:pPr>
                  <w:r>
                    <w:rPr>
                      <w:rFonts w:ascii="Verdana" w:hAnsi="Verdana" w:cs="Arial"/>
                      <w:b/>
                      <w:sz w:val="16"/>
                      <w:szCs w:val="16"/>
                    </w:rPr>
                    <w:t>Andrea Hosang</w:t>
                  </w:r>
                </w:p>
                <w:p w:rsidR="00FF18E7" w:rsidRDefault="00FF18E7" w:rsidP="00FF18E7">
                  <w:pPr>
                    <w:rPr>
                      <w:rFonts w:ascii="Verdana" w:hAnsi="Verdana" w:cs="Arial"/>
                      <w:sz w:val="16"/>
                      <w:szCs w:val="16"/>
                    </w:rPr>
                  </w:pPr>
                  <w:r>
                    <w:rPr>
                      <w:rFonts w:ascii="Verdana" w:hAnsi="Verdana" w:cs="Arial"/>
                      <w:sz w:val="16"/>
                      <w:szCs w:val="16"/>
                    </w:rPr>
                    <w:t>Fraktionsvorsitzende</w:t>
                  </w:r>
                </w:p>
                <w:p w:rsidR="00FF18E7" w:rsidRDefault="00FF18E7" w:rsidP="00FF18E7">
                  <w:pPr>
                    <w:rPr>
                      <w:rFonts w:ascii="Verdana" w:hAnsi="Verdana" w:cs="Arial"/>
                      <w:b/>
                      <w:sz w:val="16"/>
                      <w:szCs w:val="16"/>
                    </w:rPr>
                  </w:pPr>
                  <w:r>
                    <w:rPr>
                      <w:rFonts w:ascii="Verdana" w:hAnsi="Verdana" w:cs="Arial"/>
                      <w:b/>
                      <w:sz w:val="16"/>
                      <w:szCs w:val="16"/>
                    </w:rPr>
                    <w:t>Bruno Heinz-Fischer</w:t>
                  </w:r>
                </w:p>
                <w:p w:rsidR="00FF18E7" w:rsidRDefault="00FF18E7" w:rsidP="00FF18E7">
                  <w:pPr>
                    <w:rPr>
                      <w:rFonts w:ascii="Verdana" w:hAnsi="Verdana" w:cs="Arial"/>
                      <w:sz w:val="16"/>
                      <w:szCs w:val="16"/>
                    </w:rPr>
                  </w:pPr>
                  <w:r>
                    <w:rPr>
                      <w:rFonts w:ascii="Verdana" w:hAnsi="Verdana" w:cs="Arial"/>
                      <w:sz w:val="16"/>
                      <w:szCs w:val="16"/>
                    </w:rPr>
                    <w:t>Fraktionsvorsitzender</w:t>
                  </w:r>
                </w:p>
                <w:p w:rsidR="00FF18E7" w:rsidRDefault="00FF18E7" w:rsidP="00FF18E7">
                  <w:pPr>
                    <w:rPr>
                      <w:rFonts w:ascii="Verdana" w:hAnsi="Verdana" w:cs="Arial"/>
                      <w:b/>
                      <w:sz w:val="16"/>
                      <w:szCs w:val="16"/>
                    </w:rPr>
                  </w:pPr>
                  <w:r>
                    <w:rPr>
                      <w:rFonts w:ascii="Verdana" w:hAnsi="Verdana" w:cs="Arial"/>
                      <w:b/>
                      <w:sz w:val="16"/>
                      <w:szCs w:val="16"/>
                    </w:rPr>
                    <w:t>Dunja Schelter, Laura Ziel</w:t>
                  </w:r>
                </w:p>
                <w:p w:rsidR="00FF18E7" w:rsidRDefault="00FF18E7" w:rsidP="00FF18E7">
                  <w:pPr>
                    <w:spacing w:after="60"/>
                    <w:rPr>
                      <w:rFonts w:ascii="Verdana" w:hAnsi="Verdana" w:cs="Arial"/>
                      <w:sz w:val="16"/>
                      <w:szCs w:val="16"/>
                    </w:rPr>
                  </w:pPr>
                  <w:r>
                    <w:rPr>
                      <w:rFonts w:ascii="Verdana" w:hAnsi="Verdana" w:cs="Arial"/>
                      <w:sz w:val="16"/>
                      <w:szCs w:val="16"/>
                    </w:rPr>
                    <w:t>Fraktionsgeschäftsführerinnen</w:t>
                  </w:r>
                </w:p>
                <w:p w:rsidR="00FF18E7" w:rsidRDefault="00FF18E7" w:rsidP="00FF18E7">
                  <w:pPr>
                    <w:rPr>
                      <w:rFonts w:ascii="Verdana" w:hAnsi="Verdana" w:cs="Arial"/>
                      <w:sz w:val="16"/>
                      <w:szCs w:val="16"/>
                    </w:rPr>
                  </w:pPr>
                  <w:r>
                    <w:rPr>
                      <w:rFonts w:ascii="Verdana" w:hAnsi="Verdana" w:cs="Arial"/>
                      <w:sz w:val="16"/>
                      <w:szCs w:val="16"/>
                    </w:rPr>
                    <w:t>Geschäftszeiten:</w:t>
                  </w:r>
                </w:p>
                <w:p w:rsidR="00FF18E7" w:rsidRDefault="00FF18E7" w:rsidP="00FF18E7">
                  <w:pPr>
                    <w:rPr>
                      <w:rFonts w:ascii="Verdana" w:hAnsi="Verdana" w:cs="Arial"/>
                      <w:sz w:val="16"/>
                      <w:szCs w:val="16"/>
                    </w:rPr>
                  </w:pPr>
                  <w:r>
                    <w:rPr>
                      <w:rFonts w:ascii="Verdana" w:hAnsi="Verdana" w:cs="Arial"/>
                      <w:sz w:val="16"/>
                      <w:szCs w:val="16"/>
                    </w:rPr>
                    <w:t xml:space="preserve">Mo 16-18 Uhr, Di 12-14 Uhr, </w:t>
                  </w:r>
                </w:p>
                <w:p w:rsidR="00FF18E7" w:rsidRDefault="00FF18E7" w:rsidP="00FF18E7">
                  <w:pPr>
                    <w:rPr>
                      <w:rFonts w:ascii="Verdana" w:hAnsi="Verdana" w:cs="Arial"/>
                      <w:sz w:val="16"/>
                      <w:szCs w:val="16"/>
                    </w:rPr>
                  </w:pPr>
                  <w:r>
                    <w:rPr>
                      <w:rFonts w:ascii="Verdana" w:hAnsi="Verdana" w:cs="Arial"/>
                      <w:sz w:val="16"/>
                      <w:szCs w:val="16"/>
                    </w:rPr>
                    <w:t>Do 12-14 Uhr</w:t>
                  </w:r>
                </w:p>
                <w:p w:rsidR="00FF18E7" w:rsidRDefault="00FF18E7" w:rsidP="00FF18E7">
                  <w:pPr>
                    <w:spacing w:after="60"/>
                    <w:rPr>
                      <w:rFonts w:ascii="Verdana" w:hAnsi="Verdana" w:cs="Arial"/>
                      <w:sz w:val="16"/>
                      <w:szCs w:val="16"/>
                    </w:rPr>
                  </w:pPr>
                  <w:r>
                    <w:rPr>
                      <w:rFonts w:ascii="Verdana" w:hAnsi="Verdana" w:cs="Arial"/>
                      <w:sz w:val="16"/>
                      <w:szCs w:val="16"/>
                    </w:rPr>
                    <w:t>Fraktionszimmer, Raum 125</w:t>
                  </w:r>
                </w:p>
                <w:p w:rsidR="00FF18E7" w:rsidRDefault="00FF18E7" w:rsidP="00FF18E7">
                  <w:pPr>
                    <w:rPr>
                      <w:rFonts w:ascii="Verdana" w:hAnsi="Verdana" w:cs="Arial"/>
                      <w:sz w:val="16"/>
                      <w:szCs w:val="16"/>
                    </w:rPr>
                  </w:pPr>
                  <w:r>
                    <w:rPr>
                      <w:rFonts w:ascii="Verdana" w:hAnsi="Verdana" w:cs="Arial"/>
                      <w:sz w:val="16"/>
                      <w:szCs w:val="16"/>
                    </w:rPr>
                    <w:t>Bankverbindung:</w:t>
                  </w:r>
                </w:p>
                <w:p w:rsidR="00FF18E7" w:rsidRDefault="00FF18E7" w:rsidP="00FF18E7">
                  <w:pPr>
                    <w:rPr>
                      <w:rFonts w:ascii="Verdana" w:hAnsi="Verdana" w:cs="Arial"/>
                      <w:sz w:val="16"/>
                      <w:szCs w:val="16"/>
                    </w:rPr>
                  </w:pPr>
                  <w:r>
                    <w:rPr>
                      <w:rFonts w:ascii="Verdana" w:hAnsi="Verdana" w:cs="Arial"/>
                      <w:sz w:val="16"/>
                      <w:szCs w:val="16"/>
                    </w:rPr>
                    <w:t>Stadtsparkasse Schwerte</w:t>
                  </w:r>
                </w:p>
                <w:p w:rsidR="00FF18E7" w:rsidRDefault="00FF18E7" w:rsidP="00FF18E7">
                  <w:pPr>
                    <w:rPr>
                      <w:rFonts w:ascii="Verdana" w:hAnsi="Verdana" w:cs="Arial"/>
                      <w:sz w:val="16"/>
                      <w:szCs w:val="16"/>
                    </w:rPr>
                  </w:pPr>
                  <w:r>
                    <w:rPr>
                      <w:rFonts w:ascii="Verdana" w:hAnsi="Verdana" w:cs="Arial"/>
                      <w:sz w:val="16"/>
                      <w:szCs w:val="16"/>
                    </w:rPr>
                    <w:t>BLZ 441 524 90</w:t>
                  </w:r>
                </w:p>
                <w:p w:rsidR="00FF18E7" w:rsidRPr="00D62447" w:rsidRDefault="00FF18E7" w:rsidP="00FF18E7">
                  <w:pPr>
                    <w:spacing w:after="60"/>
                    <w:rPr>
                      <w:rFonts w:ascii="Verdana" w:hAnsi="Verdana" w:cs="Arial"/>
                      <w:sz w:val="16"/>
                      <w:szCs w:val="16"/>
                    </w:rPr>
                  </w:pPr>
                  <w:r w:rsidRPr="00D62447">
                    <w:rPr>
                      <w:rFonts w:ascii="Verdana" w:hAnsi="Verdana" w:cs="Arial"/>
                      <w:sz w:val="16"/>
                      <w:szCs w:val="16"/>
                    </w:rPr>
                    <w:t>Kto-Nr.: 3 52 95</w:t>
                  </w:r>
                </w:p>
                <w:p w:rsidR="00FF18E7" w:rsidRDefault="00FF18E7" w:rsidP="00FF18E7">
                  <w:pPr>
                    <w:rPr>
                      <w:rFonts w:ascii="Verdana" w:hAnsi="Verdana" w:cs="Arial"/>
                      <w:sz w:val="16"/>
                      <w:szCs w:val="16"/>
                      <w:lang w:val="en-US"/>
                    </w:rPr>
                  </w:pPr>
                  <w:r>
                    <w:rPr>
                      <w:rFonts w:ascii="Verdana" w:hAnsi="Verdana" w:cs="Arial"/>
                      <w:sz w:val="16"/>
                      <w:szCs w:val="16"/>
                      <w:lang w:val="en-US"/>
                    </w:rPr>
                    <w:t>gruene.fraktion@stadt-schwerte.de</w:t>
                  </w:r>
                </w:p>
                <w:p w:rsidR="00FF18E7" w:rsidRDefault="00FF18E7"/>
              </w:txbxContent>
            </v:textbox>
          </v:shape>
        </w:pict>
      </w:r>
    </w:p>
    <w:p w:rsidR="00662FC1" w:rsidRPr="00887441" w:rsidRDefault="00D62447" w:rsidP="00662FC1">
      <w:pPr>
        <w:ind w:right="-4819"/>
        <w:rPr>
          <w:rFonts w:ascii="Verdana" w:hAnsi="Verdana" w:cs="Arial"/>
          <w:sz w:val="16"/>
          <w:szCs w:val="16"/>
        </w:rPr>
      </w:pPr>
      <w:r>
        <w:rPr>
          <w:rFonts w:ascii="Verdana" w:hAnsi="Verdana"/>
          <w:b/>
          <w:sz w:val="12"/>
          <w:szCs w:val="12"/>
        </w:rPr>
        <w:t>Fraktion DIE GRÜNEN</w:t>
      </w:r>
      <w:r>
        <w:rPr>
          <w:rFonts w:ascii="Verdana" w:hAnsi="Verdana"/>
          <w:sz w:val="12"/>
          <w:szCs w:val="12"/>
        </w:rPr>
        <w:t xml:space="preserve"> </w:t>
      </w:r>
      <w:r>
        <w:rPr>
          <w:rFonts w:ascii="Verdana" w:hAnsi="Verdana"/>
          <w:sz w:val="12"/>
          <w:szCs w:val="12"/>
          <w:vertAlign w:val="superscript"/>
        </w:rPr>
        <w:t>.</w:t>
      </w:r>
      <w:r>
        <w:rPr>
          <w:rFonts w:ascii="Verdana" w:hAnsi="Verdana"/>
          <w:sz w:val="12"/>
          <w:szCs w:val="12"/>
        </w:rPr>
        <w:t xml:space="preserve"> Rathausstraße 31</w:t>
      </w:r>
      <w:r>
        <w:rPr>
          <w:rFonts w:ascii="Verdana" w:hAnsi="Verdana"/>
          <w:sz w:val="12"/>
          <w:szCs w:val="12"/>
          <w:vertAlign w:val="superscript"/>
        </w:rPr>
        <w:t xml:space="preserve"> .</w:t>
      </w:r>
      <w:r>
        <w:rPr>
          <w:rFonts w:ascii="Verdana" w:hAnsi="Verdana"/>
          <w:sz w:val="12"/>
          <w:szCs w:val="12"/>
        </w:rPr>
        <w:t xml:space="preserve"> 58239  Schwerte   </w:t>
      </w:r>
      <w:r>
        <w:rPr>
          <w:rFonts w:ascii="Verdana" w:hAnsi="Verdana"/>
          <w:sz w:val="12"/>
          <w:szCs w:val="12"/>
          <w:vertAlign w:val="subscript"/>
        </w:rPr>
        <w:t xml:space="preserve">                                  </w:t>
      </w:r>
      <w:r w:rsidR="00662FC1">
        <w:rPr>
          <w:rFonts w:ascii="Verdana" w:hAnsi="Verdana"/>
          <w:sz w:val="12"/>
          <w:szCs w:val="12"/>
          <w:vertAlign w:val="subscript"/>
        </w:rPr>
        <w:t xml:space="preserve">                                                                         </w:t>
      </w:r>
    </w:p>
    <w:p w:rsidR="00D62447" w:rsidRDefault="002B1B42" w:rsidP="00662FC1">
      <w:pPr>
        <w:rPr>
          <w:rFonts w:ascii="Verdana" w:hAnsi="Verdana"/>
          <w:sz w:val="12"/>
          <w:szCs w:val="12"/>
          <w:vertAlign w:val="subscript"/>
        </w:rPr>
      </w:pPr>
      <w:r>
        <w:pict>
          <v:line id="_x0000_s1026" style="position:absolute;flip:y;z-index:251658240" from="-.05pt,.15pt" to="233.95pt,.25pt"/>
        </w:pict>
      </w:r>
    </w:p>
    <w:p w:rsidR="00D62447" w:rsidRDefault="00D62447" w:rsidP="00662FC1">
      <w:pPr>
        <w:rPr>
          <w:rFonts w:ascii="Calibri" w:hAnsi="Calibri" w:cs="Arial"/>
          <w:szCs w:val="22"/>
        </w:rPr>
      </w:pPr>
      <w:r>
        <w:rPr>
          <w:rFonts w:ascii="Verdana" w:hAnsi="Verdana"/>
          <w:sz w:val="12"/>
          <w:szCs w:val="12"/>
          <w:vertAlign w:val="subscript"/>
        </w:rPr>
        <w:t xml:space="preserve">                                                                                                                                                                                                                       </w:t>
      </w:r>
    </w:p>
    <w:p w:rsidR="00D41848" w:rsidRDefault="00DD449A" w:rsidP="00D41848">
      <w:pPr>
        <w:pStyle w:val="Textkrper"/>
        <w:spacing w:line="276" w:lineRule="auto"/>
        <w:rPr>
          <w:rFonts w:asciiTheme="minorHAnsi" w:hAnsiTheme="minorHAnsi"/>
        </w:rPr>
      </w:pPr>
      <w:r w:rsidRPr="00110E3C">
        <w:rPr>
          <w:rFonts w:asciiTheme="minorHAnsi" w:hAnsiTheme="minorHAnsi"/>
        </w:rPr>
        <w:t>An den Vorsitzenden</w:t>
      </w:r>
      <w:r w:rsidR="00D41848">
        <w:rPr>
          <w:rFonts w:asciiTheme="minorHAnsi" w:hAnsiTheme="minorHAnsi"/>
        </w:rPr>
        <w:t xml:space="preserve"> </w:t>
      </w:r>
    </w:p>
    <w:p w:rsidR="00DD449A" w:rsidRPr="00110E3C" w:rsidRDefault="00D41848" w:rsidP="00D41848">
      <w:pPr>
        <w:pStyle w:val="Textkrper"/>
        <w:spacing w:line="276" w:lineRule="auto"/>
        <w:rPr>
          <w:rFonts w:asciiTheme="minorHAnsi" w:hAnsiTheme="minorHAnsi"/>
        </w:rPr>
      </w:pPr>
      <w:r>
        <w:rPr>
          <w:rFonts w:asciiTheme="minorHAnsi" w:hAnsiTheme="minorHAnsi"/>
        </w:rPr>
        <w:t xml:space="preserve">des </w:t>
      </w:r>
      <w:r w:rsidR="00DD449A" w:rsidRPr="00110E3C">
        <w:rPr>
          <w:rFonts w:asciiTheme="minorHAnsi" w:hAnsiTheme="minorHAnsi"/>
        </w:rPr>
        <w:t>Ausschuss</w:t>
      </w:r>
      <w:r>
        <w:rPr>
          <w:rFonts w:asciiTheme="minorHAnsi" w:hAnsiTheme="minorHAnsi"/>
        </w:rPr>
        <w:t>es</w:t>
      </w:r>
      <w:r w:rsidR="00DD449A" w:rsidRPr="00110E3C">
        <w:rPr>
          <w:rFonts w:asciiTheme="minorHAnsi" w:hAnsiTheme="minorHAnsi"/>
        </w:rPr>
        <w:t xml:space="preserve"> </w:t>
      </w:r>
      <w:r>
        <w:rPr>
          <w:rFonts w:asciiTheme="minorHAnsi" w:hAnsiTheme="minorHAnsi"/>
        </w:rPr>
        <w:t>für Schule und Sport</w:t>
      </w:r>
    </w:p>
    <w:p w:rsidR="00DD449A" w:rsidRPr="00110E3C" w:rsidRDefault="00DD449A" w:rsidP="00D41848">
      <w:pPr>
        <w:pStyle w:val="Textkrper"/>
        <w:spacing w:line="276" w:lineRule="auto"/>
        <w:rPr>
          <w:rFonts w:asciiTheme="minorHAnsi" w:hAnsiTheme="minorHAnsi"/>
        </w:rPr>
      </w:pPr>
      <w:r w:rsidRPr="00110E3C">
        <w:rPr>
          <w:rFonts w:asciiTheme="minorHAnsi" w:hAnsiTheme="minorHAnsi"/>
        </w:rPr>
        <w:t xml:space="preserve">Herrn </w:t>
      </w:r>
      <w:proofErr w:type="spellStart"/>
      <w:r w:rsidR="00D41848">
        <w:rPr>
          <w:rFonts w:asciiTheme="minorHAnsi" w:hAnsiTheme="minorHAnsi"/>
        </w:rPr>
        <w:t>Droll</w:t>
      </w:r>
      <w:proofErr w:type="spellEnd"/>
    </w:p>
    <w:p w:rsidR="00DD449A" w:rsidRPr="00EF4117" w:rsidRDefault="00DD449A" w:rsidP="00D41848">
      <w:pPr>
        <w:pStyle w:val="Textkrper"/>
        <w:spacing w:line="276" w:lineRule="auto"/>
        <w:rPr>
          <w:rFonts w:asciiTheme="minorHAnsi" w:hAnsiTheme="minorHAnsi"/>
        </w:rPr>
      </w:pPr>
      <w:r w:rsidRPr="00EF4117">
        <w:rPr>
          <w:rFonts w:asciiTheme="minorHAnsi" w:hAnsiTheme="minorHAnsi"/>
        </w:rPr>
        <w:t>- im Hause –</w:t>
      </w:r>
    </w:p>
    <w:p w:rsidR="00B413DD" w:rsidRPr="00EF4117" w:rsidRDefault="00B413DD" w:rsidP="00D62447">
      <w:pPr>
        <w:rPr>
          <w:rFonts w:asciiTheme="minorHAnsi" w:hAnsiTheme="minorHAnsi"/>
          <w:sz w:val="24"/>
          <w:szCs w:val="24"/>
        </w:rPr>
      </w:pPr>
    </w:p>
    <w:p w:rsidR="00B413DD" w:rsidRPr="00EF4117" w:rsidRDefault="00B413DD" w:rsidP="00D62447">
      <w:pPr>
        <w:rPr>
          <w:rFonts w:asciiTheme="minorHAnsi" w:hAnsiTheme="minorHAnsi"/>
          <w:sz w:val="24"/>
          <w:szCs w:val="24"/>
        </w:rPr>
      </w:pPr>
    </w:p>
    <w:p w:rsidR="00B413DD" w:rsidRPr="00EF4117" w:rsidRDefault="00B413DD" w:rsidP="00D62447">
      <w:pPr>
        <w:rPr>
          <w:rFonts w:asciiTheme="minorHAnsi" w:hAnsiTheme="minorHAnsi"/>
          <w:sz w:val="24"/>
          <w:szCs w:val="24"/>
        </w:rPr>
      </w:pPr>
    </w:p>
    <w:p w:rsidR="00B413DD" w:rsidRPr="00EF4117" w:rsidRDefault="00B413DD" w:rsidP="00D62447">
      <w:pPr>
        <w:rPr>
          <w:rFonts w:asciiTheme="minorHAnsi" w:hAnsiTheme="minorHAnsi"/>
          <w:sz w:val="24"/>
          <w:szCs w:val="24"/>
        </w:rPr>
      </w:pPr>
    </w:p>
    <w:p w:rsidR="00B413DD" w:rsidRPr="00EF4117" w:rsidRDefault="00B413DD" w:rsidP="00D62447">
      <w:pPr>
        <w:rPr>
          <w:rFonts w:asciiTheme="minorHAnsi" w:hAnsiTheme="minorHAnsi"/>
          <w:sz w:val="24"/>
          <w:szCs w:val="24"/>
        </w:rPr>
      </w:pPr>
    </w:p>
    <w:p w:rsidR="00AA75AC" w:rsidRPr="00EF4117" w:rsidRDefault="00B413DD" w:rsidP="000A0D5E">
      <w:pPr>
        <w:ind w:left="7788"/>
        <w:rPr>
          <w:rFonts w:asciiTheme="minorHAnsi" w:hAnsiTheme="minorHAnsi"/>
        </w:rPr>
      </w:pPr>
      <w:r w:rsidRPr="00EF4117">
        <w:rPr>
          <w:rFonts w:asciiTheme="minorHAnsi" w:hAnsiTheme="minorHAnsi"/>
        </w:rPr>
        <w:br/>
      </w:r>
    </w:p>
    <w:p w:rsidR="00B413DD" w:rsidRPr="00D41848" w:rsidRDefault="00B413DD" w:rsidP="00B413DD">
      <w:pPr>
        <w:ind w:left="7788"/>
        <w:rPr>
          <w:rFonts w:asciiTheme="minorHAnsi" w:hAnsiTheme="minorHAnsi"/>
          <w:b/>
        </w:rPr>
      </w:pPr>
      <w:r w:rsidRPr="00EF4117">
        <w:rPr>
          <w:rFonts w:asciiTheme="minorHAnsi" w:hAnsiTheme="minorHAnsi"/>
        </w:rPr>
        <w:t xml:space="preserve">Schwerte, </w:t>
      </w:r>
      <w:r w:rsidR="002B40D5">
        <w:rPr>
          <w:rFonts w:asciiTheme="minorHAnsi" w:hAnsiTheme="minorHAnsi"/>
        </w:rPr>
        <w:t>18</w:t>
      </w:r>
      <w:r w:rsidR="000A0D5E">
        <w:rPr>
          <w:rFonts w:asciiTheme="minorHAnsi" w:hAnsiTheme="minorHAnsi"/>
        </w:rPr>
        <w:t>.0</w:t>
      </w:r>
      <w:r w:rsidR="002B40D5">
        <w:rPr>
          <w:rFonts w:asciiTheme="minorHAnsi" w:hAnsiTheme="minorHAnsi"/>
        </w:rPr>
        <w:t>5</w:t>
      </w:r>
      <w:r w:rsidR="00CA2C9B">
        <w:rPr>
          <w:rFonts w:asciiTheme="minorHAnsi" w:hAnsiTheme="minorHAnsi"/>
        </w:rPr>
        <w:t>.2020</w:t>
      </w:r>
      <w:r w:rsidRPr="00EF4117">
        <w:rPr>
          <w:rFonts w:asciiTheme="minorHAnsi" w:hAnsiTheme="minorHAnsi"/>
        </w:rPr>
        <w:br/>
      </w:r>
    </w:p>
    <w:p w:rsidR="00D41848" w:rsidRDefault="00D41848" w:rsidP="00D41848">
      <w:pPr>
        <w:spacing w:line="276" w:lineRule="auto"/>
        <w:rPr>
          <w:rFonts w:ascii="Calibri" w:hAnsi="Calibri" w:cs="Arial"/>
          <w:b/>
          <w:sz w:val="24"/>
          <w:szCs w:val="24"/>
        </w:rPr>
      </w:pPr>
    </w:p>
    <w:p w:rsidR="00D41848" w:rsidRDefault="00D41848" w:rsidP="002B40D5">
      <w:pPr>
        <w:rPr>
          <w:rFonts w:ascii="Calibri" w:hAnsi="Calibri" w:cs="Arial"/>
          <w:b/>
          <w:sz w:val="24"/>
          <w:szCs w:val="24"/>
        </w:rPr>
      </w:pPr>
    </w:p>
    <w:p w:rsidR="00DD449A" w:rsidRDefault="00DA763B" w:rsidP="00DA763B">
      <w:pPr>
        <w:rPr>
          <w:rFonts w:asciiTheme="minorHAnsi" w:hAnsiTheme="minorHAnsi"/>
          <w:b/>
          <w:sz w:val="24"/>
        </w:rPr>
      </w:pPr>
      <w:r>
        <w:rPr>
          <w:rFonts w:asciiTheme="minorHAnsi" w:hAnsiTheme="minorHAnsi"/>
          <w:b/>
          <w:sz w:val="24"/>
        </w:rPr>
        <w:t>Bitte um Auskunft</w:t>
      </w:r>
      <w:r w:rsidRPr="00DA763B">
        <w:rPr>
          <w:rFonts w:asciiTheme="minorHAnsi" w:hAnsiTheme="minorHAnsi"/>
          <w:b/>
          <w:sz w:val="24"/>
        </w:rPr>
        <w:t xml:space="preserve">: Umsetzung der Wiederaufnahme von Schulunterricht in Schwerte  </w:t>
      </w:r>
    </w:p>
    <w:p w:rsidR="00CD2D89" w:rsidRPr="00DA763B" w:rsidRDefault="00DA763B" w:rsidP="002B40D5">
      <w:pPr>
        <w:rPr>
          <w:rFonts w:ascii="Calibri" w:hAnsi="Calibri" w:cs="Arial"/>
          <w:b/>
          <w:sz w:val="24"/>
          <w:szCs w:val="24"/>
        </w:rPr>
      </w:pPr>
      <w:r w:rsidRPr="00DA763B">
        <w:rPr>
          <w:rFonts w:ascii="Calibri" w:hAnsi="Calibri" w:cs="Arial"/>
          <w:b/>
          <w:sz w:val="24"/>
          <w:szCs w:val="24"/>
        </w:rPr>
        <w:t>Ausschuss für Schule und Sport am 03.06.2020</w:t>
      </w:r>
    </w:p>
    <w:p w:rsidR="00D41848" w:rsidRDefault="00D41848" w:rsidP="002B40D5">
      <w:pPr>
        <w:rPr>
          <w:rFonts w:ascii="Calibri" w:hAnsi="Calibri" w:cs="Arial"/>
          <w:sz w:val="24"/>
          <w:szCs w:val="24"/>
        </w:rPr>
      </w:pPr>
    </w:p>
    <w:p w:rsidR="00DA763B" w:rsidRPr="00DA763B" w:rsidRDefault="002B1B42" w:rsidP="00DA763B">
      <w:pPr>
        <w:rPr>
          <w:rFonts w:ascii="Calibri" w:hAnsi="Calibri" w:cs="Arial"/>
          <w:sz w:val="24"/>
          <w:szCs w:val="24"/>
        </w:rPr>
      </w:pPr>
      <w:r>
        <w:rPr>
          <w:rFonts w:ascii="Calibri" w:hAnsi="Calibri" w:cs="Arial"/>
          <w:sz w:val="24"/>
          <w:szCs w:val="24"/>
        </w:rPr>
        <w:t>Sehr geehrter Herr</w:t>
      </w:r>
      <w:r w:rsidR="00DA763B" w:rsidRPr="00DA763B">
        <w:rPr>
          <w:rFonts w:ascii="Calibri" w:hAnsi="Calibri" w:cs="Arial"/>
          <w:sz w:val="24"/>
          <w:szCs w:val="24"/>
        </w:rPr>
        <w:t xml:space="preserve"> </w:t>
      </w:r>
      <w:proofErr w:type="spellStart"/>
      <w:r w:rsidR="00DA763B" w:rsidRPr="00DA763B">
        <w:rPr>
          <w:rFonts w:ascii="Calibri" w:hAnsi="Calibri" w:cs="Arial"/>
          <w:sz w:val="24"/>
          <w:szCs w:val="24"/>
        </w:rPr>
        <w:t>Droll</w:t>
      </w:r>
      <w:proofErr w:type="spellEnd"/>
      <w:r w:rsidR="00DA763B">
        <w:rPr>
          <w:rFonts w:ascii="Calibri" w:hAnsi="Calibri" w:cs="Arial"/>
          <w:sz w:val="24"/>
          <w:szCs w:val="24"/>
        </w:rPr>
        <w:t>,</w:t>
      </w:r>
      <w:r w:rsidR="00DA763B" w:rsidRPr="00DA763B">
        <w:rPr>
          <w:rFonts w:ascii="Calibri" w:hAnsi="Calibri" w:cs="Arial"/>
          <w:sz w:val="24"/>
          <w:szCs w:val="24"/>
        </w:rPr>
        <w:t xml:space="preserve">   </w:t>
      </w:r>
    </w:p>
    <w:p w:rsidR="00DA763B" w:rsidRPr="00DA763B" w:rsidRDefault="00DA763B" w:rsidP="00DA763B">
      <w:pPr>
        <w:rPr>
          <w:rFonts w:ascii="Calibri" w:hAnsi="Calibri" w:cs="Arial"/>
          <w:sz w:val="24"/>
          <w:szCs w:val="24"/>
        </w:rPr>
      </w:pPr>
    </w:p>
    <w:p w:rsidR="00DA763B" w:rsidRPr="00DA763B" w:rsidRDefault="00DA763B" w:rsidP="00DA763B">
      <w:pPr>
        <w:rPr>
          <w:rFonts w:ascii="Calibri" w:hAnsi="Calibri" w:cs="Arial"/>
          <w:sz w:val="24"/>
          <w:szCs w:val="24"/>
        </w:rPr>
      </w:pPr>
      <w:r w:rsidRPr="00DA763B">
        <w:rPr>
          <w:rFonts w:ascii="Calibri" w:hAnsi="Calibri" w:cs="Arial"/>
          <w:sz w:val="24"/>
          <w:szCs w:val="24"/>
        </w:rPr>
        <w:t xml:space="preserve">von Seiten des Landes sind erste Vorgaben zur Wiederaufnahme von Schulunterricht gemacht worden, weitere werden folgen. Die konkrete Umsetzung der Organisation wird zum einen den jeweiligen Schulen obliegen. Notwendige Rahmenbedingungen werden zumindest zu einem Teil von Seiten der Stadt erfüllt werden müssen. </w:t>
      </w:r>
    </w:p>
    <w:p w:rsidR="00DA763B" w:rsidRDefault="00DA763B" w:rsidP="00DA763B">
      <w:pPr>
        <w:rPr>
          <w:rFonts w:ascii="Calibri" w:hAnsi="Calibri" w:cs="Arial"/>
          <w:sz w:val="24"/>
          <w:szCs w:val="24"/>
        </w:rPr>
      </w:pPr>
    </w:p>
    <w:p w:rsidR="00DA763B" w:rsidRPr="00DA763B" w:rsidRDefault="00DA763B" w:rsidP="00DA763B">
      <w:pPr>
        <w:rPr>
          <w:rFonts w:ascii="Calibri" w:hAnsi="Calibri" w:cs="Arial"/>
          <w:sz w:val="24"/>
          <w:szCs w:val="24"/>
        </w:rPr>
      </w:pPr>
      <w:r w:rsidRPr="00DA763B">
        <w:rPr>
          <w:rFonts w:ascii="Calibri" w:hAnsi="Calibri" w:cs="Arial"/>
          <w:sz w:val="24"/>
          <w:szCs w:val="24"/>
        </w:rPr>
        <w:t xml:space="preserve">Dazu ergeben sich für uns folgende Fragen, zu denen wir die Verwaltung bitten, </w:t>
      </w:r>
      <w:r w:rsidR="002B1B42">
        <w:rPr>
          <w:rFonts w:ascii="Calibri" w:hAnsi="Calibri" w:cs="Arial"/>
          <w:sz w:val="24"/>
          <w:szCs w:val="24"/>
        </w:rPr>
        <w:t xml:space="preserve">im nächsten </w:t>
      </w:r>
      <w:bookmarkStart w:id="0" w:name="_GoBack"/>
      <w:bookmarkEnd w:id="0"/>
      <w:r w:rsidR="002B1B42" w:rsidRPr="002B1B42">
        <w:rPr>
          <w:rFonts w:ascii="Calibri" w:hAnsi="Calibri" w:cs="Arial"/>
          <w:sz w:val="24"/>
          <w:szCs w:val="24"/>
        </w:rPr>
        <w:t xml:space="preserve">Ausschuss für Schule und Sport </w:t>
      </w:r>
      <w:r w:rsidRPr="00DA763B">
        <w:rPr>
          <w:rFonts w:ascii="Calibri" w:hAnsi="Calibri" w:cs="Arial"/>
          <w:sz w:val="24"/>
          <w:szCs w:val="24"/>
        </w:rPr>
        <w:t>Auskunft zu geben:</w:t>
      </w:r>
    </w:p>
    <w:p w:rsidR="00DA763B" w:rsidRDefault="00DA763B" w:rsidP="00DA763B">
      <w:pPr>
        <w:rPr>
          <w:rFonts w:ascii="Calibri" w:hAnsi="Calibri" w:cs="Arial"/>
          <w:sz w:val="24"/>
          <w:szCs w:val="24"/>
        </w:rPr>
      </w:pPr>
    </w:p>
    <w:p w:rsidR="00DA763B" w:rsidRDefault="00DA763B" w:rsidP="00DA763B">
      <w:pPr>
        <w:rPr>
          <w:rFonts w:ascii="Calibri" w:hAnsi="Calibri" w:cs="Arial"/>
          <w:sz w:val="24"/>
          <w:szCs w:val="24"/>
        </w:rPr>
      </w:pPr>
      <w:r w:rsidRPr="00DA763B">
        <w:rPr>
          <w:rFonts w:ascii="Calibri" w:hAnsi="Calibri" w:cs="Arial"/>
          <w:sz w:val="24"/>
          <w:szCs w:val="24"/>
        </w:rPr>
        <w:t xml:space="preserve">a)  </w:t>
      </w:r>
      <w:r w:rsidRPr="00C94086">
        <w:rPr>
          <w:rFonts w:ascii="Calibri" w:hAnsi="Calibri" w:cs="Arial"/>
          <w:b/>
          <w:sz w:val="24"/>
          <w:szCs w:val="24"/>
        </w:rPr>
        <w:t>Hygieneregeln</w:t>
      </w:r>
    </w:p>
    <w:p w:rsidR="00DA763B" w:rsidRPr="00DA763B" w:rsidRDefault="00DA763B" w:rsidP="00DA763B">
      <w:pPr>
        <w:rPr>
          <w:rFonts w:ascii="Calibri" w:hAnsi="Calibri" w:cs="Arial"/>
          <w:sz w:val="24"/>
          <w:szCs w:val="24"/>
        </w:rPr>
      </w:pPr>
    </w:p>
    <w:p w:rsidR="00DA763B" w:rsidRPr="00DA763B" w:rsidRDefault="00DA763B" w:rsidP="00DA763B">
      <w:pPr>
        <w:ind w:left="705" w:hanging="705"/>
        <w:rPr>
          <w:rFonts w:ascii="Calibri" w:hAnsi="Calibri" w:cs="Arial"/>
          <w:sz w:val="24"/>
          <w:szCs w:val="24"/>
        </w:rPr>
      </w:pPr>
      <w:r w:rsidRPr="00DA763B">
        <w:rPr>
          <w:rFonts w:ascii="Calibri" w:hAnsi="Calibri" w:cs="Arial"/>
          <w:sz w:val="24"/>
          <w:szCs w:val="24"/>
        </w:rPr>
        <w:t>•</w:t>
      </w:r>
      <w:r w:rsidRPr="00DA763B">
        <w:rPr>
          <w:rFonts w:ascii="Calibri" w:hAnsi="Calibri" w:cs="Arial"/>
          <w:sz w:val="24"/>
          <w:szCs w:val="24"/>
        </w:rPr>
        <w:tab/>
        <w:t>Wie ist der Stand der Ausstattung aller Klassenräume aller Schulformen in Schwerte mit Handwaschbecken, Warmwasser und Seife?</w:t>
      </w:r>
    </w:p>
    <w:p w:rsidR="00DA763B" w:rsidRPr="00DA763B" w:rsidRDefault="00DA763B" w:rsidP="00DA763B">
      <w:pPr>
        <w:ind w:left="705" w:hanging="705"/>
        <w:rPr>
          <w:rFonts w:ascii="Calibri" w:hAnsi="Calibri" w:cs="Arial"/>
          <w:sz w:val="24"/>
          <w:szCs w:val="24"/>
        </w:rPr>
      </w:pPr>
      <w:r w:rsidRPr="00DA763B">
        <w:rPr>
          <w:rFonts w:ascii="Calibri" w:hAnsi="Calibri" w:cs="Arial"/>
          <w:sz w:val="24"/>
          <w:szCs w:val="24"/>
        </w:rPr>
        <w:t>•</w:t>
      </w:r>
      <w:r w:rsidRPr="00DA763B">
        <w:rPr>
          <w:rFonts w:ascii="Calibri" w:hAnsi="Calibri" w:cs="Arial"/>
          <w:sz w:val="24"/>
          <w:szCs w:val="24"/>
        </w:rPr>
        <w:tab/>
        <w:t>Wie ist der Stand der Ausstattung aller Klassenräume aller Schulformen in Schwerte mit Desinfektionsmitteln?</w:t>
      </w:r>
    </w:p>
    <w:p w:rsidR="00DA763B" w:rsidRDefault="00DA763B" w:rsidP="00DA763B">
      <w:pPr>
        <w:ind w:left="705" w:hanging="705"/>
        <w:rPr>
          <w:rFonts w:ascii="Calibri" w:hAnsi="Calibri" w:cs="Arial"/>
          <w:sz w:val="24"/>
          <w:szCs w:val="24"/>
        </w:rPr>
      </w:pPr>
      <w:r w:rsidRPr="00DA763B">
        <w:rPr>
          <w:rFonts w:ascii="Calibri" w:hAnsi="Calibri" w:cs="Arial"/>
          <w:sz w:val="24"/>
          <w:szCs w:val="24"/>
        </w:rPr>
        <w:t>•</w:t>
      </w:r>
      <w:r w:rsidRPr="00DA763B">
        <w:rPr>
          <w:rFonts w:ascii="Calibri" w:hAnsi="Calibri" w:cs="Arial"/>
          <w:sz w:val="24"/>
          <w:szCs w:val="24"/>
        </w:rPr>
        <w:tab/>
        <w:t>Wenn Unterricht zeitversetzt in kleinen Gruppen stattfinden soll, wie ist die Reinigung der Klassenräume (Boden, Stühle, Tische usw.) vor dem jeweiligen Wechsel der Gruppen organisiert?</w:t>
      </w:r>
    </w:p>
    <w:p w:rsidR="00DA763B" w:rsidRDefault="00DA763B" w:rsidP="00DA763B">
      <w:pPr>
        <w:ind w:left="705" w:hanging="705"/>
        <w:rPr>
          <w:rFonts w:ascii="Calibri" w:hAnsi="Calibri" w:cs="Arial"/>
          <w:sz w:val="24"/>
          <w:szCs w:val="24"/>
        </w:rPr>
      </w:pPr>
    </w:p>
    <w:p w:rsidR="00DA763B" w:rsidRDefault="00DA763B" w:rsidP="00DA763B">
      <w:pPr>
        <w:ind w:left="705" w:hanging="705"/>
        <w:rPr>
          <w:rFonts w:ascii="Calibri" w:hAnsi="Calibri" w:cs="Arial"/>
          <w:sz w:val="24"/>
          <w:szCs w:val="24"/>
        </w:rPr>
      </w:pPr>
    </w:p>
    <w:p w:rsidR="00DA763B" w:rsidRDefault="00DA763B" w:rsidP="00DA763B">
      <w:pPr>
        <w:ind w:left="705" w:hanging="705"/>
        <w:rPr>
          <w:rFonts w:ascii="Calibri" w:hAnsi="Calibri" w:cs="Arial"/>
          <w:sz w:val="24"/>
          <w:szCs w:val="24"/>
        </w:rPr>
      </w:pPr>
    </w:p>
    <w:p w:rsidR="00DA763B" w:rsidRPr="00DA763B" w:rsidRDefault="00DA763B" w:rsidP="00DA763B">
      <w:pPr>
        <w:ind w:left="705" w:hanging="705"/>
        <w:rPr>
          <w:rFonts w:ascii="Calibri" w:hAnsi="Calibri" w:cs="Arial"/>
          <w:sz w:val="24"/>
          <w:szCs w:val="24"/>
        </w:rPr>
      </w:pPr>
    </w:p>
    <w:p w:rsidR="00DA763B" w:rsidRPr="00DA763B" w:rsidRDefault="00DA763B" w:rsidP="00DA763B">
      <w:pPr>
        <w:ind w:left="705" w:hanging="705"/>
        <w:rPr>
          <w:rFonts w:ascii="Calibri" w:hAnsi="Calibri" w:cs="Arial"/>
          <w:sz w:val="24"/>
          <w:szCs w:val="24"/>
        </w:rPr>
      </w:pPr>
      <w:r w:rsidRPr="00DA763B">
        <w:rPr>
          <w:rFonts w:ascii="Calibri" w:hAnsi="Calibri" w:cs="Arial"/>
          <w:sz w:val="24"/>
          <w:szCs w:val="24"/>
        </w:rPr>
        <w:t>•</w:t>
      </w:r>
      <w:r w:rsidRPr="00DA763B">
        <w:rPr>
          <w:rFonts w:ascii="Calibri" w:hAnsi="Calibri" w:cs="Arial"/>
          <w:sz w:val="24"/>
          <w:szCs w:val="24"/>
        </w:rPr>
        <w:tab/>
        <w:t xml:space="preserve">Von der Schuldezernentin einer Nachbarstadt war zu vernehmen, dass nur 50% der Schulräume zur Nutzung zur Verfügung stehen, weil das Reinigungspersonal und die Reinigungsintervalle nicht beliebig auszuweiten sind und deshalb bei doppelter Reinigungsintensität wegen des Unterrichts in Gruppen im Endeffekt nur die Hälfte des sonst üblichen Reinigungspotentials zur Verfügung steht. </w:t>
      </w:r>
    </w:p>
    <w:p w:rsidR="00DA763B" w:rsidRPr="00DA763B" w:rsidRDefault="00DA763B" w:rsidP="00DA763B">
      <w:pPr>
        <w:ind w:firstLine="705"/>
        <w:rPr>
          <w:rFonts w:ascii="Calibri" w:hAnsi="Calibri" w:cs="Arial"/>
          <w:sz w:val="24"/>
          <w:szCs w:val="24"/>
        </w:rPr>
      </w:pPr>
      <w:r w:rsidRPr="00DA763B">
        <w:rPr>
          <w:rFonts w:ascii="Calibri" w:hAnsi="Calibri" w:cs="Arial"/>
          <w:sz w:val="24"/>
          <w:szCs w:val="24"/>
        </w:rPr>
        <w:t>Wie stellt sich diese Situation in Schwerte dar?</w:t>
      </w:r>
    </w:p>
    <w:p w:rsidR="00DA763B" w:rsidRPr="00DA763B" w:rsidRDefault="00DA763B" w:rsidP="00DA763B">
      <w:pPr>
        <w:ind w:left="705" w:hanging="705"/>
        <w:rPr>
          <w:rFonts w:ascii="Calibri" w:hAnsi="Calibri" w:cs="Arial"/>
          <w:sz w:val="24"/>
          <w:szCs w:val="24"/>
        </w:rPr>
      </w:pPr>
      <w:r w:rsidRPr="00DA763B">
        <w:rPr>
          <w:rFonts w:ascii="Calibri" w:hAnsi="Calibri" w:cs="Arial"/>
          <w:sz w:val="24"/>
          <w:szCs w:val="24"/>
        </w:rPr>
        <w:t>•</w:t>
      </w:r>
      <w:r w:rsidRPr="00DA763B">
        <w:rPr>
          <w:rFonts w:ascii="Calibri" w:hAnsi="Calibri" w:cs="Arial"/>
          <w:sz w:val="24"/>
          <w:szCs w:val="24"/>
        </w:rPr>
        <w:tab/>
        <w:t>Gibt es aus Sicht der Verwaltung eine Obergrenze der Zahl an Schülerinnen und Schülern, die unter den jetzigen organisatorischen Vorkehrungen und Hygieneregeln  gleichzeitig in den jeweiligen Schulgebäuden unterrichtet werden können?</w:t>
      </w:r>
    </w:p>
    <w:p w:rsidR="00DA763B" w:rsidRPr="00DA763B" w:rsidRDefault="00DA763B" w:rsidP="00DA763B">
      <w:pPr>
        <w:ind w:left="705" w:hanging="705"/>
        <w:rPr>
          <w:rFonts w:ascii="Calibri" w:hAnsi="Calibri" w:cs="Arial"/>
          <w:sz w:val="24"/>
          <w:szCs w:val="24"/>
        </w:rPr>
      </w:pPr>
      <w:r w:rsidRPr="00DA763B">
        <w:rPr>
          <w:rFonts w:ascii="Calibri" w:hAnsi="Calibri" w:cs="Arial"/>
          <w:sz w:val="24"/>
          <w:szCs w:val="24"/>
        </w:rPr>
        <w:t>•</w:t>
      </w:r>
      <w:r w:rsidRPr="00DA763B">
        <w:rPr>
          <w:rFonts w:ascii="Calibri" w:hAnsi="Calibri" w:cs="Arial"/>
          <w:sz w:val="24"/>
          <w:szCs w:val="24"/>
        </w:rPr>
        <w:tab/>
        <w:t>Ist beabsichtigt,  die erhöhten Anforderungen an Hygiene (Reinigungsintervalle, Installation von Seifenspendern etc.) auch über die Dauer der Corona-Epidemie hinaus beizubehalten?</w:t>
      </w:r>
    </w:p>
    <w:p w:rsidR="00DA763B" w:rsidRPr="00DA763B" w:rsidRDefault="00DA763B" w:rsidP="00DA763B">
      <w:pPr>
        <w:ind w:left="705" w:hanging="705"/>
        <w:rPr>
          <w:rFonts w:ascii="Calibri" w:hAnsi="Calibri" w:cs="Arial"/>
          <w:sz w:val="24"/>
          <w:szCs w:val="24"/>
        </w:rPr>
      </w:pPr>
      <w:r w:rsidRPr="00DA763B">
        <w:rPr>
          <w:rFonts w:ascii="Calibri" w:hAnsi="Calibri" w:cs="Arial"/>
          <w:sz w:val="24"/>
          <w:szCs w:val="24"/>
        </w:rPr>
        <w:t>•</w:t>
      </w:r>
      <w:r w:rsidRPr="00DA763B">
        <w:rPr>
          <w:rFonts w:ascii="Calibri" w:hAnsi="Calibri" w:cs="Arial"/>
          <w:sz w:val="24"/>
          <w:szCs w:val="24"/>
        </w:rPr>
        <w:tab/>
        <w:t>Gibt es spezielle  Regelungen für Schülerinnen und Schüler, die einer Risikogruppe angehören, damit sie ohne Ansteckungsgefahr an Prüfungen teilnehmen können?</w:t>
      </w:r>
    </w:p>
    <w:p w:rsidR="00DA763B" w:rsidRPr="00DA763B" w:rsidRDefault="00DA763B" w:rsidP="00DA763B">
      <w:pPr>
        <w:ind w:left="705" w:hanging="705"/>
        <w:rPr>
          <w:rFonts w:ascii="Calibri" w:hAnsi="Calibri" w:cs="Arial"/>
          <w:sz w:val="24"/>
          <w:szCs w:val="24"/>
        </w:rPr>
      </w:pPr>
      <w:r w:rsidRPr="00DA763B">
        <w:rPr>
          <w:rFonts w:ascii="Calibri" w:hAnsi="Calibri" w:cs="Arial"/>
          <w:sz w:val="24"/>
          <w:szCs w:val="24"/>
        </w:rPr>
        <w:t>•</w:t>
      </w:r>
      <w:r w:rsidRPr="00DA763B">
        <w:rPr>
          <w:rFonts w:ascii="Calibri" w:hAnsi="Calibri" w:cs="Arial"/>
          <w:sz w:val="24"/>
          <w:szCs w:val="24"/>
        </w:rPr>
        <w:tab/>
        <w:t>Wurden oder werden Maßnahmen getroffen, um den Schülerinnen und Schülern einen sicheren  Schulweg mit öffentlichen Verkehrsmitteln  zu ermöglichen?</w:t>
      </w:r>
    </w:p>
    <w:p w:rsidR="00DA763B" w:rsidRPr="00DA763B" w:rsidRDefault="00DA763B" w:rsidP="00DA763B">
      <w:pPr>
        <w:ind w:left="705" w:hanging="705"/>
        <w:rPr>
          <w:rFonts w:ascii="Calibri" w:hAnsi="Calibri" w:cs="Arial"/>
          <w:sz w:val="24"/>
          <w:szCs w:val="24"/>
        </w:rPr>
      </w:pPr>
      <w:r w:rsidRPr="00DA763B">
        <w:rPr>
          <w:rFonts w:ascii="Calibri" w:hAnsi="Calibri" w:cs="Arial"/>
          <w:sz w:val="24"/>
          <w:szCs w:val="24"/>
        </w:rPr>
        <w:t>•</w:t>
      </w:r>
      <w:r w:rsidRPr="00DA763B">
        <w:rPr>
          <w:rFonts w:ascii="Calibri" w:hAnsi="Calibri" w:cs="Arial"/>
          <w:sz w:val="24"/>
          <w:szCs w:val="24"/>
        </w:rPr>
        <w:tab/>
        <w:t xml:space="preserve">Wie stellt sich die Beschulung von Schülerinnen und Schülern mit besonderem Förderbedarf unter den aktuellen </w:t>
      </w:r>
      <w:proofErr w:type="spellStart"/>
      <w:r w:rsidRPr="00DA763B">
        <w:rPr>
          <w:rFonts w:ascii="Calibri" w:hAnsi="Calibri" w:cs="Arial"/>
          <w:sz w:val="24"/>
          <w:szCs w:val="24"/>
        </w:rPr>
        <w:t>Epidemieregelungen</w:t>
      </w:r>
      <w:proofErr w:type="spellEnd"/>
      <w:r w:rsidRPr="00DA763B">
        <w:rPr>
          <w:rFonts w:ascii="Calibri" w:hAnsi="Calibri" w:cs="Arial"/>
          <w:sz w:val="24"/>
          <w:szCs w:val="24"/>
        </w:rPr>
        <w:t xml:space="preserve"> dar? </w:t>
      </w:r>
    </w:p>
    <w:p w:rsidR="00DA763B" w:rsidRPr="00DA763B" w:rsidRDefault="00DA763B" w:rsidP="00DA763B">
      <w:pPr>
        <w:ind w:left="705"/>
        <w:rPr>
          <w:rFonts w:ascii="Calibri" w:hAnsi="Calibri" w:cs="Arial"/>
          <w:sz w:val="24"/>
          <w:szCs w:val="24"/>
        </w:rPr>
      </w:pPr>
      <w:r w:rsidRPr="00DA763B">
        <w:rPr>
          <w:rFonts w:ascii="Calibri" w:hAnsi="Calibri" w:cs="Arial"/>
          <w:sz w:val="24"/>
          <w:szCs w:val="24"/>
        </w:rPr>
        <w:t>Wird die Verwaltung insbesondere prüfen, in welchen Fällen Schülerinnen und Schüler mit besonderem Förderbedarf auch im häuslichen Umfeld von ihren Integrationshelfern unterstützt werden können? Das ist u.a. bei Schülerinnen und Schülern mit dem Förderbedarf „geistige Entwicklung“ denkbar sowie bei starker Lernbehinderung.</w:t>
      </w:r>
    </w:p>
    <w:p w:rsidR="00DA763B" w:rsidRDefault="00DA763B" w:rsidP="00DA763B">
      <w:pPr>
        <w:rPr>
          <w:rFonts w:ascii="Calibri" w:hAnsi="Calibri" w:cs="Arial"/>
          <w:sz w:val="24"/>
          <w:szCs w:val="24"/>
        </w:rPr>
      </w:pPr>
    </w:p>
    <w:p w:rsidR="00DA763B" w:rsidRDefault="00DA763B" w:rsidP="00DA763B">
      <w:pPr>
        <w:rPr>
          <w:rFonts w:ascii="Calibri" w:hAnsi="Calibri" w:cs="Arial"/>
          <w:sz w:val="24"/>
          <w:szCs w:val="24"/>
        </w:rPr>
      </w:pPr>
    </w:p>
    <w:p w:rsidR="00DA763B" w:rsidRPr="00DA763B" w:rsidRDefault="00DA763B" w:rsidP="00DA763B">
      <w:pPr>
        <w:rPr>
          <w:rFonts w:ascii="Calibri" w:hAnsi="Calibri" w:cs="Arial"/>
          <w:sz w:val="24"/>
          <w:szCs w:val="24"/>
        </w:rPr>
      </w:pPr>
      <w:r w:rsidRPr="00DA763B">
        <w:rPr>
          <w:rFonts w:ascii="Calibri" w:hAnsi="Calibri" w:cs="Arial"/>
          <w:sz w:val="24"/>
          <w:szCs w:val="24"/>
        </w:rPr>
        <w:t xml:space="preserve">b)  </w:t>
      </w:r>
      <w:r w:rsidRPr="00C94086">
        <w:rPr>
          <w:rFonts w:ascii="Calibri" w:hAnsi="Calibri" w:cs="Arial"/>
          <w:b/>
          <w:sz w:val="24"/>
          <w:szCs w:val="24"/>
        </w:rPr>
        <w:t>Digitalisierung und Home-</w:t>
      </w:r>
      <w:proofErr w:type="spellStart"/>
      <w:r w:rsidRPr="00C94086">
        <w:rPr>
          <w:rFonts w:ascii="Calibri" w:hAnsi="Calibri" w:cs="Arial"/>
          <w:b/>
          <w:sz w:val="24"/>
          <w:szCs w:val="24"/>
        </w:rPr>
        <w:t>Schooling</w:t>
      </w:r>
      <w:proofErr w:type="spellEnd"/>
    </w:p>
    <w:p w:rsidR="00DA763B" w:rsidRDefault="00DA763B" w:rsidP="00DA763B">
      <w:pPr>
        <w:rPr>
          <w:rFonts w:ascii="Calibri" w:hAnsi="Calibri" w:cs="Arial"/>
          <w:sz w:val="24"/>
          <w:szCs w:val="24"/>
        </w:rPr>
      </w:pPr>
    </w:p>
    <w:p w:rsidR="00DA763B" w:rsidRPr="00DA763B" w:rsidRDefault="00DA763B" w:rsidP="00DA763B">
      <w:pPr>
        <w:rPr>
          <w:rFonts w:ascii="Calibri" w:hAnsi="Calibri" w:cs="Arial"/>
          <w:sz w:val="24"/>
          <w:szCs w:val="24"/>
        </w:rPr>
      </w:pPr>
      <w:r w:rsidRPr="00DA763B">
        <w:rPr>
          <w:rFonts w:ascii="Calibri" w:hAnsi="Calibri" w:cs="Arial"/>
          <w:sz w:val="24"/>
          <w:szCs w:val="24"/>
        </w:rPr>
        <w:t>•</w:t>
      </w:r>
      <w:r w:rsidRPr="00DA763B">
        <w:rPr>
          <w:rFonts w:ascii="Calibri" w:hAnsi="Calibri" w:cs="Arial"/>
          <w:sz w:val="24"/>
          <w:szCs w:val="24"/>
        </w:rPr>
        <w:tab/>
        <w:t>Bei vermehrter Nutzung von Lernen und Unterricht mit digitalen Medien bzw.</w:t>
      </w:r>
    </w:p>
    <w:p w:rsidR="00DA763B" w:rsidRPr="00DA763B" w:rsidRDefault="00DA763B" w:rsidP="00DA763B">
      <w:pPr>
        <w:ind w:left="708"/>
        <w:rPr>
          <w:rFonts w:ascii="Calibri" w:hAnsi="Calibri" w:cs="Arial"/>
          <w:sz w:val="24"/>
          <w:szCs w:val="24"/>
        </w:rPr>
      </w:pPr>
      <w:r w:rsidRPr="00DA763B">
        <w:rPr>
          <w:rFonts w:ascii="Calibri" w:hAnsi="Calibri" w:cs="Arial"/>
          <w:sz w:val="24"/>
          <w:szCs w:val="24"/>
        </w:rPr>
        <w:t xml:space="preserve">in digitalen Formen stellt sich die Frage nach der Ausstattung der Schulen mit entsprechender Hard- und Software. </w:t>
      </w:r>
    </w:p>
    <w:p w:rsidR="00DA763B" w:rsidRPr="00DA763B" w:rsidRDefault="00DA763B" w:rsidP="00DA763B">
      <w:pPr>
        <w:ind w:firstLine="708"/>
        <w:rPr>
          <w:rFonts w:ascii="Calibri" w:hAnsi="Calibri" w:cs="Arial"/>
          <w:sz w:val="24"/>
          <w:szCs w:val="24"/>
        </w:rPr>
      </w:pPr>
      <w:r w:rsidRPr="00DA763B">
        <w:rPr>
          <w:rFonts w:ascii="Calibri" w:hAnsi="Calibri" w:cs="Arial"/>
          <w:sz w:val="24"/>
          <w:szCs w:val="24"/>
        </w:rPr>
        <w:t>Wie stellt sich diese Situation in Schwerte in den jeweiligen Schulformen dar?</w:t>
      </w:r>
    </w:p>
    <w:p w:rsidR="00DA763B" w:rsidRPr="00DA763B" w:rsidRDefault="00DA763B" w:rsidP="00DA763B">
      <w:pPr>
        <w:ind w:firstLine="708"/>
        <w:rPr>
          <w:rFonts w:ascii="Calibri" w:hAnsi="Calibri" w:cs="Arial"/>
          <w:sz w:val="24"/>
          <w:szCs w:val="24"/>
        </w:rPr>
      </w:pPr>
      <w:r w:rsidRPr="00DA763B">
        <w:rPr>
          <w:rFonts w:ascii="Calibri" w:hAnsi="Calibri" w:cs="Arial"/>
          <w:sz w:val="24"/>
          <w:szCs w:val="24"/>
        </w:rPr>
        <w:t xml:space="preserve">Werden entsprechende Lernplattformen oder -portale genutzt und wenn ja, welche? </w:t>
      </w:r>
    </w:p>
    <w:p w:rsidR="00DA763B" w:rsidRPr="00DA763B" w:rsidRDefault="00DA763B" w:rsidP="00DA763B">
      <w:pPr>
        <w:ind w:firstLine="708"/>
        <w:rPr>
          <w:rFonts w:ascii="Calibri" w:hAnsi="Calibri" w:cs="Arial"/>
          <w:sz w:val="24"/>
          <w:szCs w:val="24"/>
        </w:rPr>
      </w:pPr>
      <w:r w:rsidRPr="00DA763B">
        <w:rPr>
          <w:rFonts w:ascii="Calibri" w:hAnsi="Calibri" w:cs="Arial"/>
          <w:sz w:val="24"/>
          <w:szCs w:val="24"/>
        </w:rPr>
        <w:t>Wenn nicht, was wird an zu schaffenden Rahmenbedingungen für die Schulen geplant?</w:t>
      </w:r>
    </w:p>
    <w:p w:rsidR="00DA763B" w:rsidRPr="00DA763B" w:rsidRDefault="00DA763B" w:rsidP="00DA763B">
      <w:pPr>
        <w:ind w:left="708"/>
        <w:rPr>
          <w:rFonts w:ascii="Calibri" w:hAnsi="Calibri" w:cs="Arial"/>
          <w:sz w:val="24"/>
          <w:szCs w:val="24"/>
        </w:rPr>
      </w:pPr>
      <w:r w:rsidRPr="00DA763B">
        <w:rPr>
          <w:rFonts w:ascii="Calibri" w:hAnsi="Calibri" w:cs="Arial"/>
          <w:sz w:val="24"/>
          <w:szCs w:val="24"/>
        </w:rPr>
        <w:t>Wird in geeigneter Form  eine Koordinierung der verschiedenen Schulen über die Erfahrungen mit digital unterstütztem Lernen – z.B. über einen Austausch in der Runde der Schulleitungen – praktiziert?</w:t>
      </w:r>
    </w:p>
    <w:p w:rsidR="00DA763B" w:rsidRPr="00DA763B" w:rsidRDefault="00DA763B" w:rsidP="00DA763B">
      <w:pPr>
        <w:rPr>
          <w:rFonts w:ascii="Calibri" w:hAnsi="Calibri" w:cs="Arial"/>
          <w:sz w:val="24"/>
          <w:szCs w:val="24"/>
        </w:rPr>
      </w:pPr>
      <w:r w:rsidRPr="00DA763B">
        <w:rPr>
          <w:rFonts w:ascii="Calibri" w:hAnsi="Calibri" w:cs="Arial"/>
          <w:sz w:val="24"/>
          <w:szCs w:val="24"/>
        </w:rPr>
        <w:t>•</w:t>
      </w:r>
      <w:r w:rsidRPr="00DA763B">
        <w:rPr>
          <w:rFonts w:ascii="Calibri" w:hAnsi="Calibri" w:cs="Arial"/>
          <w:sz w:val="24"/>
          <w:szCs w:val="24"/>
        </w:rPr>
        <w:tab/>
        <w:t>Wie weit ist der Anschluss der Schulen in Schwerte an das Glasfasernetz fortgeschritten?</w:t>
      </w:r>
    </w:p>
    <w:p w:rsidR="00DA763B" w:rsidRPr="00DA763B" w:rsidRDefault="00DA763B" w:rsidP="00DA763B">
      <w:pPr>
        <w:rPr>
          <w:rFonts w:ascii="Calibri" w:hAnsi="Calibri" w:cs="Arial"/>
          <w:sz w:val="24"/>
          <w:szCs w:val="24"/>
        </w:rPr>
      </w:pPr>
      <w:r w:rsidRPr="00DA763B">
        <w:rPr>
          <w:rFonts w:ascii="Calibri" w:hAnsi="Calibri" w:cs="Arial"/>
          <w:sz w:val="24"/>
          <w:szCs w:val="24"/>
        </w:rPr>
        <w:t xml:space="preserve"> </w:t>
      </w:r>
      <w:r>
        <w:rPr>
          <w:rFonts w:ascii="Calibri" w:hAnsi="Calibri" w:cs="Arial"/>
          <w:sz w:val="24"/>
          <w:szCs w:val="24"/>
        </w:rPr>
        <w:tab/>
      </w:r>
      <w:r w:rsidRPr="00DA763B">
        <w:rPr>
          <w:rFonts w:ascii="Calibri" w:hAnsi="Calibri" w:cs="Arial"/>
          <w:sz w:val="24"/>
          <w:szCs w:val="24"/>
        </w:rPr>
        <w:t>Ist z.B. die Zeit der Schulschließungen genutzt worden, wenn nein, warum nicht?</w:t>
      </w:r>
    </w:p>
    <w:p w:rsidR="00DA763B" w:rsidRPr="00DA763B" w:rsidRDefault="00DA763B" w:rsidP="00DA763B">
      <w:pPr>
        <w:rPr>
          <w:rFonts w:ascii="Calibri" w:hAnsi="Calibri" w:cs="Arial"/>
          <w:sz w:val="24"/>
          <w:szCs w:val="24"/>
        </w:rPr>
      </w:pPr>
      <w:r w:rsidRPr="00DA763B">
        <w:rPr>
          <w:rFonts w:ascii="Calibri" w:hAnsi="Calibri" w:cs="Arial"/>
          <w:sz w:val="24"/>
          <w:szCs w:val="24"/>
        </w:rPr>
        <w:t>•</w:t>
      </w:r>
      <w:r w:rsidRPr="00DA763B">
        <w:rPr>
          <w:rFonts w:ascii="Calibri" w:hAnsi="Calibri" w:cs="Arial"/>
          <w:sz w:val="24"/>
          <w:szCs w:val="24"/>
        </w:rPr>
        <w:tab/>
        <w:t xml:space="preserve">Wie ist der Stand der Ausstattung mit Endgeräten bei Schülerinnen und Schülern? </w:t>
      </w:r>
    </w:p>
    <w:p w:rsidR="00DA763B" w:rsidRPr="00DA763B" w:rsidRDefault="00DA763B" w:rsidP="00DA763B">
      <w:pPr>
        <w:ind w:left="708"/>
        <w:rPr>
          <w:rFonts w:ascii="Calibri" w:hAnsi="Calibri" w:cs="Arial"/>
          <w:sz w:val="24"/>
          <w:szCs w:val="24"/>
        </w:rPr>
      </w:pPr>
      <w:r w:rsidRPr="00DA763B">
        <w:rPr>
          <w:rFonts w:ascii="Calibri" w:hAnsi="Calibri" w:cs="Arial"/>
          <w:sz w:val="24"/>
          <w:szCs w:val="24"/>
        </w:rPr>
        <w:t xml:space="preserve">Wie viele Schülerinnen und Schüler, gerade aus einkommensschwachen Familien, verfügen über kein geeignetes Endgerät, um an Online-Veranstaltungen teilnehmen zu können? </w:t>
      </w:r>
    </w:p>
    <w:p w:rsidR="00DA763B" w:rsidRPr="00DA763B" w:rsidRDefault="00DA763B" w:rsidP="00DA763B">
      <w:pPr>
        <w:ind w:firstLine="708"/>
        <w:rPr>
          <w:rFonts w:ascii="Calibri" w:hAnsi="Calibri" w:cs="Arial"/>
          <w:sz w:val="24"/>
          <w:szCs w:val="24"/>
        </w:rPr>
      </w:pPr>
      <w:r w:rsidRPr="00DA763B">
        <w:rPr>
          <w:rFonts w:ascii="Calibri" w:hAnsi="Calibri" w:cs="Arial"/>
          <w:sz w:val="24"/>
          <w:szCs w:val="24"/>
        </w:rPr>
        <w:t>Wie reagieren Schulen und Schulverwaltung darauf?</w:t>
      </w:r>
    </w:p>
    <w:p w:rsidR="00DA763B" w:rsidRPr="00DA763B" w:rsidRDefault="00DA763B" w:rsidP="00DA763B">
      <w:pPr>
        <w:rPr>
          <w:rFonts w:ascii="Calibri" w:hAnsi="Calibri" w:cs="Arial"/>
          <w:sz w:val="24"/>
          <w:szCs w:val="24"/>
        </w:rPr>
      </w:pPr>
    </w:p>
    <w:p w:rsidR="00DA763B" w:rsidRDefault="00DA763B" w:rsidP="00DA763B">
      <w:pPr>
        <w:rPr>
          <w:rFonts w:ascii="Calibri" w:hAnsi="Calibri" w:cs="Arial"/>
          <w:sz w:val="24"/>
          <w:szCs w:val="24"/>
        </w:rPr>
      </w:pPr>
    </w:p>
    <w:p w:rsidR="006D0F2A" w:rsidRDefault="006D0F2A" w:rsidP="00DA763B">
      <w:pPr>
        <w:rPr>
          <w:rFonts w:ascii="Calibri" w:hAnsi="Calibri" w:cs="Arial"/>
          <w:sz w:val="24"/>
          <w:szCs w:val="24"/>
        </w:rPr>
      </w:pPr>
    </w:p>
    <w:p w:rsidR="00641FAE" w:rsidRDefault="00641FAE" w:rsidP="00DA763B">
      <w:pPr>
        <w:rPr>
          <w:rFonts w:ascii="Calibri" w:hAnsi="Calibri" w:cs="Arial"/>
          <w:sz w:val="24"/>
          <w:szCs w:val="24"/>
        </w:rPr>
      </w:pPr>
    </w:p>
    <w:p w:rsidR="00641FAE" w:rsidRDefault="00641FAE" w:rsidP="00DA763B">
      <w:pPr>
        <w:rPr>
          <w:rFonts w:ascii="Calibri" w:hAnsi="Calibri" w:cs="Arial"/>
          <w:sz w:val="24"/>
          <w:szCs w:val="24"/>
        </w:rPr>
      </w:pPr>
    </w:p>
    <w:p w:rsidR="00DA763B" w:rsidRPr="00DA763B" w:rsidRDefault="00DA763B" w:rsidP="00DA763B">
      <w:pPr>
        <w:rPr>
          <w:rFonts w:ascii="Calibri" w:hAnsi="Calibri" w:cs="Arial"/>
          <w:sz w:val="24"/>
          <w:szCs w:val="24"/>
        </w:rPr>
      </w:pPr>
      <w:r w:rsidRPr="00DA763B">
        <w:rPr>
          <w:rFonts w:ascii="Calibri" w:hAnsi="Calibri" w:cs="Arial"/>
          <w:sz w:val="24"/>
          <w:szCs w:val="24"/>
        </w:rPr>
        <w:t xml:space="preserve">Sofern die Verwaltung andere bedeutsame Maßnahmen zu den o.g. Bereichen „Hygieneregeln“  und „Digitalisierung und Home </w:t>
      </w:r>
      <w:proofErr w:type="spellStart"/>
      <w:r w:rsidRPr="00DA763B">
        <w:rPr>
          <w:rFonts w:ascii="Calibri" w:hAnsi="Calibri" w:cs="Arial"/>
          <w:sz w:val="24"/>
          <w:szCs w:val="24"/>
        </w:rPr>
        <w:t>Schooling</w:t>
      </w:r>
      <w:proofErr w:type="spellEnd"/>
      <w:r w:rsidRPr="00DA763B">
        <w:rPr>
          <w:rFonts w:ascii="Calibri" w:hAnsi="Calibri" w:cs="Arial"/>
          <w:sz w:val="24"/>
          <w:szCs w:val="24"/>
        </w:rPr>
        <w:t>“  ergriffen haben sollte, bitten wir ebenfalls um Auskunft.</w:t>
      </w:r>
    </w:p>
    <w:p w:rsidR="00DA763B" w:rsidRPr="00DA763B" w:rsidRDefault="00DA763B" w:rsidP="00DA763B">
      <w:pPr>
        <w:rPr>
          <w:rFonts w:ascii="Calibri" w:hAnsi="Calibri" w:cs="Arial"/>
          <w:sz w:val="24"/>
          <w:szCs w:val="24"/>
        </w:rPr>
      </w:pPr>
    </w:p>
    <w:p w:rsidR="00DA763B" w:rsidRDefault="00DA763B" w:rsidP="00DA763B">
      <w:pPr>
        <w:rPr>
          <w:rFonts w:ascii="Calibri" w:hAnsi="Calibri" w:cs="Arial"/>
          <w:sz w:val="24"/>
          <w:szCs w:val="24"/>
        </w:rPr>
      </w:pPr>
    </w:p>
    <w:p w:rsidR="002B40D5" w:rsidRDefault="00DA763B" w:rsidP="00DA763B">
      <w:pPr>
        <w:rPr>
          <w:rFonts w:ascii="Calibri" w:hAnsi="Calibri" w:cs="Arial"/>
          <w:sz w:val="24"/>
          <w:szCs w:val="24"/>
        </w:rPr>
      </w:pPr>
      <w:r w:rsidRPr="00DA763B">
        <w:rPr>
          <w:rFonts w:ascii="Calibri" w:hAnsi="Calibri" w:cs="Arial"/>
          <w:sz w:val="24"/>
          <w:szCs w:val="24"/>
        </w:rPr>
        <w:t>Mit freundlichen Grüßen</w:t>
      </w:r>
    </w:p>
    <w:p w:rsidR="00DA763B" w:rsidRDefault="00DA763B" w:rsidP="002B40D5">
      <w:pPr>
        <w:rPr>
          <w:rFonts w:ascii="Calibri" w:hAnsi="Calibri" w:cs="Arial"/>
          <w:sz w:val="24"/>
          <w:szCs w:val="24"/>
        </w:rPr>
      </w:pPr>
    </w:p>
    <w:p w:rsidR="002B40D5" w:rsidRDefault="002B40D5" w:rsidP="002B40D5">
      <w:pPr>
        <w:rPr>
          <w:rFonts w:ascii="Calibri" w:hAnsi="Calibri" w:cs="Arial"/>
          <w:sz w:val="24"/>
          <w:szCs w:val="24"/>
        </w:rPr>
      </w:pPr>
    </w:p>
    <w:p w:rsidR="005D3F21" w:rsidRPr="005D3F21" w:rsidRDefault="00DA763B" w:rsidP="005D3F21">
      <w:pPr>
        <w:rPr>
          <w:rFonts w:ascii="Calibri" w:hAnsi="Calibri" w:cs="Arial"/>
          <w:sz w:val="24"/>
          <w:szCs w:val="24"/>
        </w:rPr>
      </w:pPr>
      <w:r>
        <w:rPr>
          <w:rFonts w:ascii="Calibri" w:hAnsi="Calibri" w:cs="Arial"/>
          <w:sz w:val="24"/>
          <w:szCs w:val="24"/>
        </w:rPr>
        <w:t>gez. Bruno Heinz-Fischer</w:t>
      </w:r>
    </w:p>
    <w:p w:rsidR="005D3F21" w:rsidRPr="005D3F21" w:rsidRDefault="00DA763B" w:rsidP="005D3F21">
      <w:pPr>
        <w:rPr>
          <w:rFonts w:ascii="Calibri" w:hAnsi="Calibri" w:cs="Arial"/>
          <w:sz w:val="18"/>
          <w:szCs w:val="18"/>
        </w:rPr>
      </w:pPr>
      <w:r>
        <w:rPr>
          <w:rFonts w:ascii="Calibri" w:hAnsi="Calibri" w:cs="Arial"/>
          <w:sz w:val="18"/>
          <w:szCs w:val="18"/>
        </w:rPr>
        <w:t>Fraktionssprecher</w:t>
      </w:r>
    </w:p>
    <w:p w:rsidR="005D3F21" w:rsidRPr="005D3F21" w:rsidRDefault="005D3F21" w:rsidP="005D3F21">
      <w:pPr>
        <w:rPr>
          <w:rFonts w:ascii="Calibri" w:hAnsi="Calibri" w:cs="Arial"/>
          <w:sz w:val="24"/>
          <w:szCs w:val="24"/>
        </w:rPr>
      </w:pPr>
    </w:p>
    <w:p w:rsidR="005D3F21" w:rsidRPr="005D3F21" w:rsidRDefault="005D3F21" w:rsidP="005D3F21">
      <w:pPr>
        <w:rPr>
          <w:rFonts w:ascii="Calibri" w:hAnsi="Calibri" w:cs="Arial"/>
          <w:sz w:val="24"/>
          <w:szCs w:val="24"/>
        </w:rPr>
      </w:pPr>
    </w:p>
    <w:p w:rsidR="005D3F21" w:rsidRPr="005D3F21" w:rsidRDefault="005D3F21" w:rsidP="005D3F21">
      <w:pPr>
        <w:rPr>
          <w:rFonts w:ascii="Calibri" w:hAnsi="Calibri" w:cs="Arial"/>
          <w:sz w:val="24"/>
          <w:szCs w:val="24"/>
        </w:rPr>
      </w:pPr>
      <w:r w:rsidRPr="005D3F21">
        <w:rPr>
          <w:rFonts w:ascii="Calibri" w:hAnsi="Calibri" w:cs="Arial"/>
          <w:sz w:val="24"/>
          <w:szCs w:val="24"/>
        </w:rPr>
        <w:t>i.A. Dunja Schelter</w:t>
      </w:r>
    </w:p>
    <w:p w:rsidR="005D3F21" w:rsidRPr="005D3F21" w:rsidRDefault="005D3F21" w:rsidP="005D3F21">
      <w:pPr>
        <w:rPr>
          <w:rFonts w:ascii="Calibri" w:hAnsi="Calibri" w:cs="Arial"/>
          <w:sz w:val="18"/>
          <w:szCs w:val="18"/>
        </w:rPr>
      </w:pPr>
      <w:r w:rsidRPr="005D3F21">
        <w:rPr>
          <w:rFonts w:ascii="Calibri" w:hAnsi="Calibri" w:cs="Arial"/>
          <w:sz w:val="18"/>
          <w:szCs w:val="18"/>
        </w:rPr>
        <w:t>Fraktionsgeschäftsführerin</w:t>
      </w:r>
    </w:p>
    <w:sectPr w:rsidR="005D3F21" w:rsidRPr="005D3F21" w:rsidSect="00B66994">
      <w:pgSz w:w="11906" w:h="16838"/>
      <w:pgMar w:top="1985" w:right="70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nsid w:val="00D77672"/>
    <w:multiLevelType w:val="hybridMultilevel"/>
    <w:tmpl w:val="1220D794"/>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nsid w:val="06051165"/>
    <w:multiLevelType w:val="hybridMultilevel"/>
    <w:tmpl w:val="F30804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E583BF9"/>
    <w:multiLevelType w:val="hybridMultilevel"/>
    <w:tmpl w:val="EEF8658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5794C75"/>
    <w:multiLevelType w:val="multilevel"/>
    <w:tmpl w:val="CDACF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2D0245A"/>
    <w:multiLevelType w:val="multilevel"/>
    <w:tmpl w:val="7E7862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77D63FA"/>
    <w:multiLevelType w:val="hybridMultilevel"/>
    <w:tmpl w:val="515C90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D9E27B7"/>
    <w:multiLevelType w:val="hybridMultilevel"/>
    <w:tmpl w:val="8F0C443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1864238"/>
    <w:multiLevelType w:val="hybridMultilevel"/>
    <w:tmpl w:val="D0D87A2C"/>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0">
    <w:nsid w:val="535E0E71"/>
    <w:multiLevelType w:val="hybridMultilevel"/>
    <w:tmpl w:val="CE1821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59E8723A"/>
    <w:multiLevelType w:val="multilevel"/>
    <w:tmpl w:val="D72C74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5DDA4D4E"/>
    <w:multiLevelType w:val="hybridMultilevel"/>
    <w:tmpl w:val="5746B094"/>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60C23107"/>
    <w:multiLevelType w:val="hybridMultilevel"/>
    <w:tmpl w:val="406A89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73D405C"/>
    <w:multiLevelType w:val="hybridMultilevel"/>
    <w:tmpl w:val="9C84FE8C"/>
    <w:lvl w:ilvl="0" w:tplc="CBA88742">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7B92585F"/>
    <w:multiLevelType w:val="multilevel"/>
    <w:tmpl w:val="020E27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7"/>
  </w:num>
  <w:num w:numId="7">
    <w:abstractNumId w:val="4"/>
  </w:num>
  <w:num w:numId="8">
    <w:abstractNumId w:val="13"/>
  </w:num>
  <w:num w:numId="9">
    <w:abstractNumId w:val="9"/>
  </w:num>
  <w:num w:numId="10">
    <w:abstractNumId w:val="15"/>
  </w:num>
  <w:num w:numId="11">
    <w:abstractNumId w:val="11"/>
  </w:num>
  <w:num w:numId="12">
    <w:abstractNumId w:val="10"/>
  </w:num>
  <w:num w:numId="13">
    <w:abstractNumId w:val="3"/>
  </w:num>
  <w:num w:numId="14">
    <w:abstractNumId w:val="8"/>
  </w:num>
  <w:num w:numId="15">
    <w:abstractNumId w:val="14"/>
  </w:num>
  <w:num w:numId="16">
    <w:abstractNumId w:val="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9C7FCC"/>
    <w:rsid w:val="00006E1F"/>
    <w:rsid w:val="00025660"/>
    <w:rsid w:val="00044FC8"/>
    <w:rsid w:val="00054F6E"/>
    <w:rsid w:val="00076D30"/>
    <w:rsid w:val="00085CB5"/>
    <w:rsid w:val="00087FAE"/>
    <w:rsid w:val="00094889"/>
    <w:rsid w:val="000A0D5E"/>
    <w:rsid w:val="000A4FF4"/>
    <w:rsid w:val="000F5FFE"/>
    <w:rsid w:val="00107E52"/>
    <w:rsid w:val="00110E3C"/>
    <w:rsid w:val="001172E8"/>
    <w:rsid w:val="00160699"/>
    <w:rsid w:val="00162098"/>
    <w:rsid w:val="00184D2E"/>
    <w:rsid w:val="001A1623"/>
    <w:rsid w:val="001A6605"/>
    <w:rsid w:val="001B7AC5"/>
    <w:rsid w:val="001B7BC2"/>
    <w:rsid w:val="001D003A"/>
    <w:rsid w:val="001F455F"/>
    <w:rsid w:val="001F5C5B"/>
    <w:rsid w:val="00204720"/>
    <w:rsid w:val="00210403"/>
    <w:rsid w:val="00212362"/>
    <w:rsid w:val="0021480B"/>
    <w:rsid w:val="0024627B"/>
    <w:rsid w:val="00252BCF"/>
    <w:rsid w:val="00271043"/>
    <w:rsid w:val="00283CB1"/>
    <w:rsid w:val="00283E1F"/>
    <w:rsid w:val="00287057"/>
    <w:rsid w:val="002B1B42"/>
    <w:rsid w:val="002B40D5"/>
    <w:rsid w:val="002B6D6F"/>
    <w:rsid w:val="002C1E8F"/>
    <w:rsid w:val="002D4881"/>
    <w:rsid w:val="002D61C5"/>
    <w:rsid w:val="002D7EA1"/>
    <w:rsid w:val="002E6EB5"/>
    <w:rsid w:val="002E79A7"/>
    <w:rsid w:val="00303FDE"/>
    <w:rsid w:val="003154E9"/>
    <w:rsid w:val="0038177C"/>
    <w:rsid w:val="003B77B1"/>
    <w:rsid w:val="003E1E88"/>
    <w:rsid w:val="00405CFE"/>
    <w:rsid w:val="004150B0"/>
    <w:rsid w:val="00415858"/>
    <w:rsid w:val="00422B24"/>
    <w:rsid w:val="00450DE4"/>
    <w:rsid w:val="00455975"/>
    <w:rsid w:val="0047542A"/>
    <w:rsid w:val="00493272"/>
    <w:rsid w:val="004D6FE7"/>
    <w:rsid w:val="004E06DE"/>
    <w:rsid w:val="004F699B"/>
    <w:rsid w:val="00513C25"/>
    <w:rsid w:val="00546FEF"/>
    <w:rsid w:val="005613E0"/>
    <w:rsid w:val="005735BC"/>
    <w:rsid w:val="005D3F21"/>
    <w:rsid w:val="00605A0E"/>
    <w:rsid w:val="006248F3"/>
    <w:rsid w:val="006340F4"/>
    <w:rsid w:val="00641FAE"/>
    <w:rsid w:val="0065219C"/>
    <w:rsid w:val="00662FC1"/>
    <w:rsid w:val="006C1841"/>
    <w:rsid w:val="006D0F2A"/>
    <w:rsid w:val="00707F99"/>
    <w:rsid w:val="00730AFA"/>
    <w:rsid w:val="00761BDD"/>
    <w:rsid w:val="00761CE0"/>
    <w:rsid w:val="00764610"/>
    <w:rsid w:val="007A0CB1"/>
    <w:rsid w:val="007A7CAD"/>
    <w:rsid w:val="007B65EC"/>
    <w:rsid w:val="00827DF5"/>
    <w:rsid w:val="0083592B"/>
    <w:rsid w:val="00837AF8"/>
    <w:rsid w:val="00870011"/>
    <w:rsid w:val="008774AE"/>
    <w:rsid w:val="00887441"/>
    <w:rsid w:val="008951F9"/>
    <w:rsid w:val="008C69F8"/>
    <w:rsid w:val="008D0DF7"/>
    <w:rsid w:val="008D14E1"/>
    <w:rsid w:val="00907450"/>
    <w:rsid w:val="00927B60"/>
    <w:rsid w:val="0093175F"/>
    <w:rsid w:val="00934E43"/>
    <w:rsid w:val="00992D54"/>
    <w:rsid w:val="009B0817"/>
    <w:rsid w:val="009B28FF"/>
    <w:rsid w:val="009C2564"/>
    <w:rsid w:val="009C7FCC"/>
    <w:rsid w:val="00A154F2"/>
    <w:rsid w:val="00A219CD"/>
    <w:rsid w:val="00A4051E"/>
    <w:rsid w:val="00A57D11"/>
    <w:rsid w:val="00AA75AC"/>
    <w:rsid w:val="00AB32A6"/>
    <w:rsid w:val="00AC7C5B"/>
    <w:rsid w:val="00B13B94"/>
    <w:rsid w:val="00B413DD"/>
    <w:rsid w:val="00B443D8"/>
    <w:rsid w:val="00B54553"/>
    <w:rsid w:val="00B56DC0"/>
    <w:rsid w:val="00B60F54"/>
    <w:rsid w:val="00B66994"/>
    <w:rsid w:val="00B723CA"/>
    <w:rsid w:val="00B84DE2"/>
    <w:rsid w:val="00BA3A5B"/>
    <w:rsid w:val="00BD2473"/>
    <w:rsid w:val="00BE514A"/>
    <w:rsid w:val="00C35E93"/>
    <w:rsid w:val="00C740E4"/>
    <w:rsid w:val="00C94086"/>
    <w:rsid w:val="00CA2C9B"/>
    <w:rsid w:val="00CA48BF"/>
    <w:rsid w:val="00CA6E93"/>
    <w:rsid w:val="00CC6B9D"/>
    <w:rsid w:val="00CD2D89"/>
    <w:rsid w:val="00CE0E9C"/>
    <w:rsid w:val="00CE3FCE"/>
    <w:rsid w:val="00D22F33"/>
    <w:rsid w:val="00D32083"/>
    <w:rsid w:val="00D41848"/>
    <w:rsid w:val="00D62447"/>
    <w:rsid w:val="00D67EA8"/>
    <w:rsid w:val="00D81893"/>
    <w:rsid w:val="00DA763B"/>
    <w:rsid w:val="00DB34B2"/>
    <w:rsid w:val="00DD449A"/>
    <w:rsid w:val="00DD5109"/>
    <w:rsid w:val="00DE7451"/>
    <w:rsid w:val="00DE7B67"/>
    <w:rsid w:val="00DF33F9"/>
    <w:rsid w:val="00DF3C7B"/>
    <w:rsid w:val="00DF57E7"/>
    <w:rsid w:val="00E13451"/>
    <w:rsid w:val="00E375BF"/>
    <w:rsid w:val="00E549C2"/>
    <w:rsid w:val="00E74A95"/>
    <w:rsid w:val="00E8423D"/>
    <w:rsid w:val="00EA3ED6"/>
    <w:rsid w:val="00EC6038"/>
    <w:rsid w:val="00ED2E09"/>
    <w:rsid w:val="00EF4117"/>
    <w:rsid w:val="00F00479"/>
    <w:rsid w:val="00F006A1"/>
    <w:rsid w:val="00F93DA1"/>
    <w:rsid w:val="00FA6972"/>
    <w:rsid w:val="00FB305F"/>
    <w:rsid w:val="00FF18E7"/>
    <w:rsid w:val="00FF65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93DA1"/>
    <w:pPr>
      <w:spacing w:after="0" w:line="240" w:lineRule="auto"/>
    </w:pPr>
    <w:rPr>
      <w:rFonts w:ascii="Times New Roman" w:eastAsia="Times New Roman" w:hAnsi="Times New Roman"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link w:val="TextkrperZchn"/>
    <w:rsid w:val="00F93DA1"/>
    <w:pPr>
      <w:widowControl w:val="0"/>
      <w:pBdr>
        <w:top w:val="nil"/>
        <w:left w:val="nil"/>
        <w:bottom w:val="nil"/>
        <w:right w:val="nil"/>
        <w:between w:val="nil"/>
        <w:bar w:val="nil"/>
      </w:pBdr>
      <w:suppressAutoHyphens/>
      <w:spacing w:after="120" w:line="240" w:lineRule="auto"/>
    </w:pPr>
    <w:rPr>
      <w:rFonts w:ascii="Trebuchet MS" w:eastAsia="Arial Unicode MS" w:hAnsi="Trebuchet MS" w:cs="Arial Unicode MS"/>
      <w:color w:val="000000"/>
      <w:kern w:val="1"/>
      <w:sz w:val="24"/>
      <w:szCs w:val="24"/>
      <w:u w:color="000000"/>
      <w:bdr w:val="nil"/>
      <w:lang w:eastAsia="de-DE"/>
    </w:rPr>
  </w:style>
  <w:style w:type="character" w:customStyle="1" w:styleId="TextkrperZchn">
    <w:name w:val="Textkörper Zchn"/>
    <w:basedOn w:val="Absatz-Standardschriftart"/>
    <w:link w:val="Textkrper"/>
    <w:rsid w:val="00F93DA1"/>
    <w:rPr>
      <w:rFonts w:ascii="Trebuchet MS" w:eastAsia="Arial Unicode MS" w:hAnsi="Trebuchet MS" w:cs="Arial Unicode MS"/>
      <w:color w:val="000000"/>
      <w:kern w:val="1"/>
      <w:sz w:val="24"/>
      <w:szCs w:val="24"/>
      <w:u w:color="000000"/>
      <w:bdr w:val="nil"/>
      <w:lang w:eastAsia="de-DE"/>
    </w:rPr>
  </w:style>
  <w:style w:type="paragraph" w:styleId="StandardWeb">
    <w:name w:val="Normal (Web)"/>
    <w:basedOn w:val="Standard"/>
    <w:uiPriority w:val="99"/>
    <w:unhideWhenUsed/>
    <w:rsid w:val="002E6EB5"/>
    <w:pPr>
      <w:spacing w:before="100" w:beforeAutospacing="1" w:after="100" w:afterAutospacing="1"/>
    </w:pPr>
    <w:rPr>
      <w:rFonts w:eastAsiaTheme="minorHAnsi"/>
      <w:sz w:val="24"/>
      <w:szCs w:val="24"/>
    </w:rPr>
  </w:style>
  <w:style w:type="paragraph" w:styleId="Sprechblasentext">
    <w:name w:val="Balloon Text"/>
    <w:basedOn w:val="Standard"/>
    <w:link w:val="SprechblasentextZchn"/>
    <w:uiPriority w:val="99"/>
    <w:semiHidden/>
    <w:unhideWhenUsed/>
    <w:rsid w:val="00044FC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4FC8"/>
    <w:rPr>
      <w:rFonts w:ascii="Tahoma" w:eastAsia="Times New Roman" w:hAnsi="Tahoma" w:cs="Tahoma"/>
      <w:sz w:val="16"/>
      <w:szCs w:val="16"/>
      <w:lang w:eastAsia="de-DE"/>
    </w:rPr>
  </w:style>
  <w:style w:type="paragraph" w:styleId="Listenabsatz">
    <w:name w:val="List Paragraph"/>
    <w:basedOn w:val="Standard"/>
    <w:uiPriority w:val="34"/>
    <w:qFormat/>
    <w:rsid w:val="00907450"/>
    <w:pPr>
      <w:ind w:left="720"/>
      <w:contextualSpacing/>
    </w:pPr>
  </w:style>
  <w:style w:type="character" w:styleId="Hyperlink">
    <w:name w:val="Hyperlink"/>
    <w:basedOn w:val="Absatz-Standardschriftart"/>
    <w:uiPriority w:val="99"/>
    <w:unhideWhenUsed/>
    <w:rsid w:val="003154E9"/>
    <w:rPr>
      <w:color w:val="0000FF" w:themeColor="hyperlink"/>
      <w:u w:val="single"/>
    </w:rPr>
  </w:style>
  <w:style w:type="paragraph" w:customStyle="1" w:styleId="Default">
    <w:name w:val="Default"/>
    <w:rsid w:val="00CD2D8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60829">
      <w:bodyDiv w:val="1"/>
      <w:marLeft w:val="0"/>
      <w:marRight w:val="0"/>
      <w:marTop w:val="0"/>
      <w:marBottom w:val="0"/>
      <w:divBdr>
        <w:top w:val="none" w:sz="0" w:space="0" w:color="auto"/>
        <w:left w:val="none" w:sz="0" w:space="0" w:color="auto"/>
        <w:bottom w:val="none" w:sz="0" w:space="0" w:color="auto"/>
        <w:right w:val="none" w:sz="0" w:space="0" w:color="auto"/>
      </w:divBdr>
    </w:div>
    <w:div w:id="537009038">
      <w:bodyDiv w:val="1"/>
      <w:marLeft w:val="0"/>
      <w:marRight w:val="0"/>
      <w:marTop w:val="0"/>
      <w:marBottom w:val="0"/>
      <w:divBdr>
        <w:top w:val="none" w:sz="0" w:space="0" w:color="auto"/>
        <w:left w:val="none" w:sz="0" w:space="0" w:color="auto"/>
        <w:bottom w:val="none" w:sz="0" w:space="0" w:color="auto"/>
        <w:right w:val="none" w:sz="0" w:space="0" w:color="auto"/>
      </w:divBdr>
    </w:div>
    <w:div w:id="994990837">
      <w:bodyDiv w:val="1"/>
      <w:marLeft w:val="0"/>
      <w:marRight w:val="0"/>
      <w:marTop w:val="0"/>
      <w:marBottom w:val="0"/>
      <w:divBdr>
        <w:top w:val="none" w:sz="0" w:space="0" w:color="auto"/>
        <w:left w:val="none" w:sz="0" w:space="0" w:color="auto"/>
        <w:bottom w:val="none" w:sz="0" w:space="0" w:color="auto"/>
        <w:right w:val="none" w:sz="0" w:space="0" w:color="auto"/>
      </w:divBdr>
    </w:div>
    <w:div w:id="1042091341">
      <w:bodyDiv w:val="1"/>
      <w:marLeft w:val="0"/>
      <w:marRight w:val="0"/>
      <w:marTop w:val="0"/>
      <w:marBottom w:val="0"/>
      <w:divBdr>
        <w:top w:val="none" w:sz="0" w:space="0" w:color="auto"/>
        <w:left w:val="none" w:sz="0" w:space="0" w:color="auto"/>
        <w:bottom w:val="none" w:sz="0" w:space="0" w:color="auto"/>
        <w:right w:val="none" w:sz="0" w:space="0" w:color="auto"/>
      </w:divBdr>
    </w:div>
    <w:div w:id="1264606048">
      <w:bodyDiv w:val="1"/>
      <w:marLeft w:val="0"/>
      <w:marRight w:val="0"/>
      <w:marTop w:val="0"/>
      <w:marBottom w:val="0"/>
      <w:divBdr>
        <w:top w:val="none" w:sz="0" w:space="0" w:color="auto"/>
        <w:left w:val="none" w:sz="0" w:space="0" w:color="auto"/>
        <w:bottom w:val="none" w:sz="0" w:space="0" w:color="auto"/>
        <w:right w:val="none" w:sz="0" w:space="0" w:color="auto"/>
      </w:divBdr>
    </w:div>
    <w:div w:id="1861552701">
      <w:bodyDiv w:val="1"/>
      <w:marLeft w:val="0"/>
      <w:marRight w:val="0"/>
      <w:marTop w:val="0"/>
      <w:marBottom w:val="0"/>
      <w:divBdr>
        <w:top w:val="none" w:sz="0" w:space="0" w:color="auto"/>
        <w:left w:val="none" w:sz="0" w:space="0" w:color="auto"/>
        <w:bottom w:val="none" w:sz="0" w:space="0" w:color="auto"/>
        <w:right w:val="none" w:sz="0" w:space="0" w:color="auto"/>
      </w:divBdr>
    </w:div>
    <w:div w:id="1885361948">
      <w:bodyDiv w:val="1"/>
      <w:marLeft w:val="0"/>
      <w:marRight w:val="0"/>
      <w:marTop w:val="0"/>
      <w:marBottom w:val="0"/>
      <w:divBdr>
        <w:top w:val="none" w:sz="0" w:space="0" w:color="auto"/>
        <w:left w:val="none" w:sz="0" w:space="0" w:color="auto"/>
        <w:bottom w:val="none" w:sz="0" w:space="0" w:color="auto"/>
        <w:right w:val="none" w:sz="0" w:space="0" w:color="auto"/>
      </w:divBdr>
    </w:div>
    <w:div w:id="209689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897A5A1A.dotm</Template>
  <TotalTime>0</TotalTime>
  <Pages>3</Pages>
  <Words>637</Words>
  <Characters>4019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Firmenname</Company>
  <LinksUpToDate>false</LinksUpToDate>
  <CharactersWithSpaces>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Benutzer</dc:creator>
  <cp:lastModifiedBy>Fraktion Grüne</cp:lastModifiedBy>
  <cp:revision>3</cp:revision>
  <cp:lastPrinted>2020-05-19T09:59:00Z</cp:lastPrinted>
  <dcterms:created xsi:type="dcterms:W3CDTF">2020-05-19T10:30:00Z</dcterms:created>
  <dcterms:modified xsi:type="dcterms:W3CDTF">2020-05-19T10:32:00Z</dcterms:modified>
</cp:coreProperties>
</file>